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BD2D3" w14:textId="0694D39D" w:rsidR="0067663C" w:rsidRDefault="00622AD6" w:rsidP="00F62C58">
      <w:pPr>
        <w:rPr>
          <w:rFonts w:cstheme="minorHAnsi"/>
        </w:rPr>
      </w:pPr>
      <w:r w:rsidRPr="00283952">
        <w:rPr>
          <w:rFonts w:cstheme="minorHAnsi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6B5D656" wp14:editId="74953628">
                <wp:simplePos x="0" y="0"/>
                <wp:positionH relativeFrom="column">
                  <wp:posOffset>3433857</wp:posOffset>
                </wp:positionH>
                <wp:positionV relativeFrom="paragraph">
                  <wp:posOffset>15669</wp:posOffset>
                </wp:positionV>
                <wp:extent cx="1882775" cy="316865"/>
                <wp:effectExtent l="0" t="0" r="3175" b="698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18C7B" w14:textId="77777777" w:rsidR="004B1725" w:rsidRPr="006C7B09" w:rsidRDefault="004B1725" w:rsidP="004B1725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7B09"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REPORTING LINE</w:t>
                            </w:r>
                          </w:p>
                          <w:p w14:paraId="75172D36" w14:textId="77777777" w:rsidR="004B1725" w:rsidRDefault="004B1725" w:rsidP="004B17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5D656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70.4pt;margin-top:1.25pt;width:148.25pt;height:24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ynsDQIAAPYDAAAOAAAAZHJzL2Uyb0RvYy54bWysU9tu2zAMfR+wfxD0vjjJcqsRp+jSZRjQ&#10;XYBuH6DIcixMFjVKiZ19fSnZTbPtbZgfBNKkDsnDo/Vt1xh2Uug12IJPRmPOlJVQanso+Pdvuzcr&#10;znwQthQGrCr4WXl+u3n9at26XE2hBlMqZARifd66gtchuDzLvKxVI/wInLIUrAAbEcjFQ1aiaAm9&#10;Mdl0PF5kLWDpEKTynv7e90G+SfhVpWT4UlVeBWYKTr2FdGI69/HMNmuRH1C4WsuhDfEPXTRCWyp6&#10;gboXQbAj6r+gGi0RPFRhJKHJoKq0VGkGmmYy/mOax1o4lWYhcry70OT/H6z8fHp0X5GF7h10tMA0&#10;hHcPIH94ZmFbC3tQd4jQ1kqUVHgSKcta5/PhaqTa5z6C7NtPUNKSxTFAAuoqbCIrNCcjdFrA+UK6&#10;6gKTseRqNV0u55xJir2dLFaLeSoh8ufbDn34oKBh0Sg40lITujg9+BC7EflzSizmwehyp41JDh72&#10;W4PsJEgAu/QN6L+lGcvagt/Mp/OEbCHeT9podCCBGt0UfDWOXy+ZyMZ7W6aUILTpberE2IGeyEjP&#10;Tej2HSVGmvZQnokohF6I9HDIqAF/cdaSCAvufx4FKs7MR0tk30xms6ja5Mzmyyk5eB3ZX0eElQRV&#10;8MBZb25DUnrkwcIdLaXSia+XToZeSVyJxuEhRPVe+ynr5blungAAAP//AwBQSwMEFAAGAAgAAAAh&#10;ACexXfjdAAAACAEAAA8AAABkcnMvZG93bnJldi54bWxMj9FOg0AQRd9N/IfNmPhi7CKFUilLoyYa&#10;X1v7AQM7BVJ2l7DbQv/e8ck+Ts7NvWeK7Wx6caHRd84qeFlEIMjWTne2UXD4+Xxeg/ABrcbeWVJw&#10;JQ/b8v6uwFy7ye7osg+N4BLrc1TQhjDkUvq6JYN+4QayzI5uNBj4HBupR5y43PQyjqKVNNhZXmhx&#10;oI+W6tP+bBQcv6en9HWqvsIh2yWrd+yyyl2VenyY3zYgAs3hPwx/+qwOJTtV7my1F72CNIlYPSiI&#10;UxDM18tsCaJiECcgy0LePlD+AgAA//8DAFBLAQItABQABgAIAAAAIQC2gziS/gAAAOEBAAATAAAA&#10;AAAAAAAAAAAAAAAAAABbQ29udGVudF9UeXBlc10ueG1sUEsBAi0AFAAGAAgAAAAhADj9If/WAAAA&#10;lAEAAAsAAAAAAAAAAAAAAAAALwEAAF9yZWxzLy5yZWxzUEsBAi0AFAAGAAgAAAAhAB/jKewNAgAA&#10;9gMAAA4AAAAAAAAAAAAAAAAALgIAAGRycy9lMm9Eb2MueG1sUEsBAi0AFAAGAAgAAAAhACexXfjd&#10;AAAACAEAAA8AAAAAAAAAAAAAAAAAZwQAAGRycy9kb3ducmV2LnhtbFBLBQYAAAAABAAEAPMAAABx&#10;BQAAAAA=&#10;" stroked="f">
                <v:textbox>
                  <w:txbxContent>
                    <w:p w14:paraId="6F218C7B" w14:textId="77777777" w:rsidR="004B1725" w:rsidRPr="006C7B09" w:rsidRDefault="004B1725" w:rsidP="004B1725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C7B09">
                        <w:rPr>
                          <w:rFonts w:asciiTheme="majorHAnsi" w:hAnsiTheme="majorHAns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REPORTING LINE</w:t>
                      </w:r>
                    </w:p>
                    <w:p w14:paraId="75172D36" w14:textId="77777777" w:rsidR="004B1725" w:rsidRDefault="004B1725" w:rsidP="004B1725"/>
                  </w:txbxContent>
                </v:textbox>
                <w10:wrap type="square"/>
              </v:shape>
            </w:pict>
          </mc:Fallback>
        </mc:AlternateContent>
      </w:r>
      <w:r w:rsidRPr="00C02008">
        <w:rPr>
          <w:rFonts w:cstheme="minorHAnsi"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6A32A22" wp14:editId="663DA863">
                <wp:simplePos x="0" y="0"/>
                <wp:positionH relativeFrom="column">
                  <wp:posOffset>-416560</wp:posOffset>
                </wp:positionH>
                <wp:positionV relativeFrom="paragraph">
                  <wp:posOffset>223520</wp:posOffset>
                </wp:positionV>
                <wp:extent cx="3521710" cy="1724025"/>
                <wp:effectExtent l="0" t="0" r="254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71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94381" w14:textId="77777777" w:rsidR="00A03E00" w:rsidRPr="00EF7412" w:rsidRDefault="00636A95" w:rsidP="00EC0EB2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741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MY</w:t>
                            </w:r>
                            <w:r w:rsidR="00A03E00" w:rsidRPr="00EF741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PURPOSE</w:t>
                            </w:r>
                          </w:p>
                          <w:p w14:paraId="5E1F5AFE" w14:textId="66C0E749" w:rsidR="002C5699" w:rsidRDefault="00B10967" w:rsidP="00EC0EB2">
                            <w:pPr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</w:t>
                            </w:r>
                            <w:r w:rsidR="00CD6B4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he </w:t>
                            </w:r>
                            <w:r w:rsidR="005A5E3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Fire Safety War</w:t>
                            </w:r>
                            <w:r w:rsidR="00FE771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d</w:t>
                            </w:r>
                            <w:r w:rsidR="005A5E3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en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9108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is a </w:t>
                            </w:r>
                            <w:r w:rsidR="00244DB0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vital</w:t>
                            </w:r>
                            <w:r w:rsidR="00FE771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role </w:t>
                            </w:r>
                            <w:r w:rsidR="00FE7717" w:rsidRPr="00FE771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to ensure the safety of patrons, staff, and performers by overseeing and coordinating emergency procedures in the event of a fire or other hazards.</w:t>
                            </w:r>
                            <w:r w:rsidR="00FF1B1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A1219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="00055C92">
                              <w:t>Fire Safety Warden</w:t>
                            </w:r>
                            <w:r w:rsidR="005A1219">
                              <w:t xml:space="preserve"> </w:t>
                            </w:r>
                            <w:r w:rsidR="00055C92">
                              <w:t xml:space="preserve">also </w:t>
                            </w:r>
                            <w:r w:rsidR="005A1219">
                              <w:t>assists</w:t>
                            </w:r>
                            <w:r w:rsidR="00055C92">
                              <w:t xml:space="preserve"> in maintaining clear evacuation routes, </w:t>
                            </w:r>
                            <w:r w:rsidR="005A1219">
                              <w:t xml:space="preserve">liaising with emergency services, and </w:t>
                            </w:r>
                            <w:r w:rsidR="00C31D99">
                              <w:t>resetting</w:t>
                            </w:r>
                            <w:r w:rsidR="005A1219">
                              <w:t xml:space="preserve"> facilities operations after emergencies</w:t>
                            </w:r>
                            <w:r w:rsidR="00020DC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32A22" id="_x0000_s1027" type="#_x0000_t202" style="position:absolute;margin-left:-32.8pt;margin-top:17.6pt;width:277.3pt;height:135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AZDwIAAP4DAAAOAAAAZHJzL2Uyb0RvYy54bWysU9uO2yAQfa/Uf0C8N7406e5acVbbbFNV&#10;2l6kbT8AA45RMUOBxE6/vgP2ZtP2rSoPiGGYMzNnDuvbsdfkKJ1XYGpaLHJKpOEglNnX9NvX3atr&#10;SnxgRjANRtb0JD293bx8sR5sJUvoQAvpCIIYXw22pl0ItsoyzzvZM78AKw06W3A9C2i6fSYcGxC9&#10;11mZ52+yAZywDrj0Hm/vJyfdJPy2lTx8blsvA9E1xdpC2l3am7hnmzWr9o7ZTvG5DPYPVfRMGUx6&#10;hrpngZGDU39B9Yo78NCGBYc+g7ZVXKYesJsi/6Obx45ZmXpBcrw90+T/Hyz/dHy0XxwJ41sYcYCp&#10;CW8fgH/3xMC2Y2Yv75yDoZNMYOIiUpYN1ldzaKTaVz6CNMNHEDhkdgiQgMbW9ZEV7JMgOg7gdCZd&#10;joFwvHy9KourAl0cfcVVuczLVcrBqqdw63x4L6En8VBTh1NN8Oz44EMsh1VPT2I2D1qJndI6GW7f&#10;bLUjR4YK2KU1o//2TBsy1PRmhbljlIEYn8TRq4AK1aqv6XUe16SZSMc7I9KTwJSezliJNjM/kZKJ&#10;nDA2I1FiJi/S1YA4IWEOJkHiB8JDB+4nJQOKsab+x4E5SYn+YJD0m2K5jOpNxnJ1VaLhLj3NpYcZ&#10;jlA1DZRMx21Iip8au8PhtCrR9lzJXDKKLLE5f4io4ks7vXr+tptfAAAA//8DAFBLAwQUAAYACAAA&#10;ACEAsjGdY94AAAAKAQAADwAAAGRycy9kb3ducmV2LnhtbEyPwU7DMAyG70i8Q2QkLmhLGWu6laYT&#10;IIG4buwB3CZrKxqnarK1e3vMCY62P/3+/mI3u15c7Bg6TxoelwkIS7U3HTUajl/viw2IEJEM9p6s&#10;hqsNsCtvbwrMjZ9oby+H2AgOoZCjhjbGIZcy1K11GJZ+sMS3kx8dRh7HRpoRJw53vVwliZIOO+IP&#10;LQ72rbX19+HsNJw+p4d0O1Uf8Zjt1+oVu6zyV63v7+aXZxDRzvEPhl99VoeSnSp/JhNEr2GhUsWo&#10;hqd0BYKB9WbL5SpeJCoDWRbyf4XyBwAA//8DAFBLAQItABQABgAIAAAAIQC2gziS/gAAAOEBAAAT&#10;AAAAAAAAAAAAAAAAAAAAAABbQ29udGVudF9UeXBlc10ueG1sUEsBAi0AFAAGAAgAAAAhADj9If/W&#10;AAAAlAEAAAsAAAAAAAAAAAAAAAAALwEAAF9yZWxzLy5yZWxzUEsBAi0AFAAGAAgAAAAhAO5jIBkP&#10;AgAA/gMAAA4AAAAAAAAAAAAAAAAALgIAAGRycy9lMm9Eb2MueG1sUEsBAi0AFAAGAAgAAAAhALIx&#10;nWPeAAAACgEAAA8AAAAAAAAAAAAAAAAAaQQAAGRycy9kb3ducmV2LnhtbFBLBQYAAAAABAAEAPMA&#10;AAB0BQAAAAA=&#10;" stroked="f">
                <v:textbox>
                  <w:txbxContent>
                    <w:p w14:paraId="03794381" w14:textId="77777777" w:rsidR="00A03E00" w:rsidRPr="00EF7412" w:rsidRDefault="00636A95" w:rsidP="00EC0EB2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F7412">
                        <w:rPr>
                          <w:rFonts w:cstheme="minorHAns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MY</w:t>
                      </w:r>
                      <w:r w:rsidR="00A03E00" w:rsidRPr="00EF7412">
                        <w:rPr>
                          <w:rFonts w:cstheme="minorHAns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PURPOSE</w:t>
                      </w:r>
                    </w:p>
                    <w:p w14:paraId="5E1F5AFE" w14:textId="66C0E749" w:rsidR="002C5699" w:rsidRDefault="00B10967" w:rsidP="00EC0EB2">
                      <w:pPr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sz w:val="21"/>
                          <w:szCs w:val="21"/>
                        </w:rPr>
                        <w:t>T</w:t>
                      </w:r>
                      <w:r w:rsidR="00CD6B41">
                        <w:rPr>
                          <w:rFonts w:cstheme="minorHAnsi"/>
                          <w:sz w:val="21"/>
                          <w:szCs w:val="21"/>
                        </w:rPr>
                        <w:t xml:space="preserve">he </w:t>
                      </w:r>
                      <w:r w:rsidR="005A5E3E">
                        <w:rPr>
                          <w:rFonts w:cstheme="minorHAnsi"/>
                          <w:sz w:val="21"/>
                          <w:szCs w:val="21"/>
                        </w:rPr>
                        <w:t>Fire Safety War</w:t>
                      </w:r>
                      <w:r w:rsidR="00FE7717">
                        <w:rPr>
                          <w:rFonts w:cstheme="minorHAnsi"/>
                          <w:sz w:val="21"/>
                          <w:szCs w:val="21"/>
                        </w:rPr>
                        <w:t>d</w:t>
                      </w:r>
                      <w:r w:rsidR="005A5E3E">
                        <w:rPr>
                          <w:rFonts w:cstheme="minorHAnsi"/>
                          <w:sz w:val="21"/>
                          <w:szCs w:val="21"/>
                        </w:rPr>
                        <w:t>en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791087">
                        <w:rPr>
                          <w:rFonts w:cstheme="minorHAnsi"/>
                          <w:sz w:val="21"/>
                          <w:szCs w:val="21"/>
                        </w:rPr>
                        <w:t xml:space="preserve">is a </w:t>
                      </w:r>
                      <w:r w:rsidR="00244DB0">
                        <w:rPr>
                          <w:rFonts w:cstheme="minorHAnsi"/>
                          <w:sz w:val="21"/>
                          <w:szCs w:val="21"/>
                        </w:rPr>
                        <w:t>vital</w:t>
                      </w:r>
                      <w:r w:rsidR="00FE7717">
                        <w:rPr>
                          <w:rFonts w:cstheme="minorHAnsi"/>
                          <w:sz w:val="21"/>
                          <w:szCs w:val="21"/>
                        </w:rPr>
                        <w:t xml:space="preserve"> role </w:t>
                      </w:r>
                      <w:r w:rsidR="00FE7717" w:rsidRPr="00FE7717">
                        <w:rPr>
                          <w:rFonts w:cstheme="minorHAnsi"/>
                          <w:sz w:val="21"/>
                          <w:szCs w:val="21"/>
                        </w:rPr>
                        <w:t>to ensure the safety of patrons, staff, and performers by overseeing and coordinating emergency procedures in the event of a fire or other hazards.</w:t>
                      </w:r>
                      <w:r w:rsidR="00FF1B15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5A1219">
                        <w:rPr>
                          <w:rFonts w:cstheme="minorHAnsi"/>
                          <w:sz w:val="21"/>
                          <w:szCs w:val="21"/>
                        </w:rPr>
                        <w:t xml:space="preserve">The </w:t>
                      </w:r>
                      <w:r w:rsidR="00055C92">
                        <w:t>Fire Safety Warden</w:t>
                      </w:r>
                      <w:r w:rsidR="005A1219">
                        <w:t xml:space="preserve"> </w:t>
                      </w:r>
                      <w:r w:rsidR="00055C92">
                        <w:t xml:space="preserve">also </w:t>
                      </w:r>
                      <w:r w:rsidR="005A1219">
                        <w:t>assists</w:t>
                      </w:r>
                      <w:r w:rsidR="00055C92">
                        <w:t xml:space="preserve"> in maintaining clear evacuation routes, </w:t>
                      </w:r>
                      <w:r w:rsidR="005A1219">
                        <w:t xml:space="preserve">liaising with emergency services, and </w:t>
                      </w:r>
                      <w:r w:rsidR="00C31D99">
                        <w:t>resetting</w:t>
                      </w:r>
                      <w:r w:rsidR="005A1219">
                        <w:t xml:space="preserve"> facilities operations after emergencies</w:t>
                      </w:r>
                      <w:r w:rsidR="00020DCD">
                        <w:rPr>
                          <w:rFonts w:cstheme="minorHAnsi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525FDC" w14:textId="3A4444EF" w:rsidR="00616C9A" w:rsidRPr="00EF7412" w:rsidRDefault="00B90EFD" w:rsidP="00E30C4D">
      <w:pPr>
        <w:rPr>
          <w:rFonts w:cstheme="minorHAnsi"/>
          <w:b/>
          <w:bCs/>
          <w:color w:val="806000" w:themeColor="accent4" w:themeShade="80"/>
          <w:sz w:val="24"/>
          <w:szCs w:val="24"/>
        </w:rPr>
      </w:pPr>
      <w:r>
        <w:rPr>
          <w:rFonts w:cstheme="minorHAnsi"/>
          <w:noProof/>
          <w:sz w:val="28"/>
          <w:szCs w:val="28"/>
          <w:lang w:eastAsia="en-AU"/>
        </w:rPr>
        <mc:AlternateContent>
          <mc:Choice Requires="wpi">
            <w:drawing>
              <wp:anchor distT="0" distB="0" distL="114300" distR="114300" simplePos="0" relativeHeight="251665411" behindDoc="0" locked="0" layoutInCell="1" allowOverlap="1" wp14:anchorId="68155093" wp14:editId="6EFED41D">
                <wp:simplePos x="0" y="0"/>
                <wp:positionH relativeFrom="column">
                  <wp:posOffset>5193691</wp:posOffset>
                </wp:positionH>
                <wp:positionV relativeFrom="paragraph">
                  <wp:posOffset>821561</wp:posOffset>
                </wp:positionV>
                <wp:extent cx="360" cy="58680"/>
                <wp:effectExtent l="38100" t="38100" r="38100" b="36830"/>
                <wp:wrapNone/>
                <wp:docPr id="1362102477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5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96956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408.45pt;margin-top:64.2pt;width:1.05pt;height:5.6pt;z-index:2516654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k8VdwAQAABQMAAA4AAABkcnMvZTJvRG9jLnhtbJxSy27CMBC8V+o/&#10;WL4XJ0ARikg4FFXi0Meh/QDXsYnV2ButDQl/34VAgVZVJS7W7qw8ntnxbN65mm00Bgs+5+kg4Ux7&#10;BaX1q5y/vz3eTTkLUfpS1uB1zrc68HlxezNrm0wPoYK61MiIxIesbXJexdhkQgRVaSfDABrtaWgA&#10;nYzU4kqUKFtid7UYJslEtIBlg6B0CIQu+iEv9vzGaBVfjAk6sjrnk3RI8uKxQCrGU0I+qBhRIYqZ&#10;zFYom8qqgyR5hSInrScB31QLGSVbo/1F5axCCGDiQIETYIxVeu+HnKXJD2dL/7lzlY7VGjMFPmof&#10;XyXG4+72g2uecDVtoH2CktKR6wj8wEjr+T+MXvQC1NqRnj4R1LWM9B1CZZvAGWa2zDkuy/Sk328e&#10;Tg5e8eTr+XJAiYiD5b+udAbdbtmkhHU5pzi3u3Ofpe4iUwSOJgQrwu+nkz7nI2t/+9idrZUevgjw&#10;vN+JOvu9xRcAAAD//wMAUEsDBBQABgAIAAAAIQCdex8l7gEAAAMFAAAQAAAAZHJzL2luay9pbmsx&#10;LnhtbLRTTY+bMBC9V+p/sGYPuQSwDRSCluypkSq1UtXdSu2RBW+wFuzImJD8+5qPOKzCXqr2Ytkz&#10;4zczb97cP5zqCh2ZargUKRAXA2IilwUX+xR+Pu2cGFCjM1FklRQshTNr4GH78cM9F691lZgTGQTR&#10;9Le6SqHU+pB4Xtd1bue7Uu09irHvfRGv377CdvpVsBcuuDYpm4spl0Kzk+7BEl6kkOsTtvEG+1G2&#10;KmfW3VtUfo3QKsvZTqo60xaxzIRgFRJZber+BUifD+bCTZ49U4Bqbhp2qEuCKIg/b4whO6Uwe7em&#10;xMZUUoO3jPn7P2DubjH7snwafYoATSUV7NjX5A2cJ+/3/l3JA1OasyvNIymT44zy8T3wMxKlWCOr&#10;tp8NoGNWtYYygrGRxZSbeAuE3OIZbv4pnuHlXbx5cW+pmdqb8zCRZiV1Ga3mNTNCrw9WY7oxwL35&#10;UathHSimoYNDh9An6ic+TnDgBlE8G8Wk4gvms2qb0uI9q6teB49lbeys44UuLenYxX5oWZ9zvvS3&#10;ZHxf6r/8nMtKmoWYpn0XBxt/M+9qSGjltrC8gwLR1PwP9pLC3bC/aPg5GobuMSKIBmEUrld4RVZ4&#10;DRh8wGuMfNSf5ObEV4sz8y7cx8ibeIc6MdmQN8tiezEq2P4BAAD//wMAUEsDBBQABgAIAAAAIQB+&#10;roNp3gAAAAsBAAAPAAAAZHJzL2Rvd25yZXYueG1sTI/BTsMwEETvSP0Haytxo04KipwQp0IIDhwQ&#10;JO0HuPESR43tKHbS8PcsJzjuzNPsTHlY7cAWnELvnYR0lwBD13rdu07C6fh6J4CFqJxWg3co4RsD&#10;HKrNTakK7a+uxqWJHaMQFwolwcQ4FpyH1qBVYedHdOR9+cmqSOfUcT2pK4Xbge+TJONW9Y4+GDXi&#10;s8H20sxWgsdFvTfj5eVtFsfmQ9fm0061lLfb9ekRWMQ1/sHwW5+qQ0Wdzn52OrBBgkiznFAy9uIB&#10;GBEizWndmZT7PANelfz/huo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22TxV3ABAAAFAwAADgAAAAAAAAAAAAAAAAA8AgAAZHJzL2Uyb0RvYy54bWxQSwEC&#10;LQAUAAYACAAAACEAnXsfJe4BAAADBQAAEAAAAAAAAAAAAAAAAADYAwAAZHJzL2luay9pbmsxLnht&#10;bFBLAQItABQABgAIAAAAIQB+roNp3gAAAAsBAAAPAAAAAAAAAAAAAAAAAPQFAABkcnMvZG93bnJl&#10;di54bWxQSwECLQAUAAYACAAAACEAeRi8nb8AAAAhAQAAGQAAAAAAAAAAAAAAAAD/BgAAZHJzL19y&#10;ZWxzL2Uyb0RvYy54bWwucmVsc1BLBQYAAAAABgAGAHgBAAD1BwAAAAA=&#10;">
                <v:imagedata r:id="rId12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en-AU"/>
        </w:rPr>
        <mc:AlternateContent>
          <mc:Choice Requires="wpi">
            <w:drawing>
              <wp:anchor distT="0" distB="0" distL="114300" distR="114300" simplePos="0" relativeHeight="251664387" behindDoc="0" locked="0" layoutInCell="1" allowOverlap="1" wp14:anchorId="0D0FD6CC" wp14:editId="7B7DF354">
                <wp:simplePos x="0" y="0"/>
                <wp:positionH relativeFrom="column">
                  <wp:posOffset>4436110</wp:posOffset>
                </wp:positionH>
                <wp:positionV relativeFrom="paragraph">
                  <wp:posOffset>890905</wp:posOffset>
                </wp:positionV>
                <wp:extent cx="761365" cy="635"/>
                <wp:effectExtent l="38100" t="38100" r="38735" b="37465"/>
                <wp:wrapNone/>
                <wp:docPr id="17386459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6136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D2492" id="Ink 14" o:spid="_x0000_s1026" type="#_x0000_t75" style="position:absolute;margin-left:348.8pt;margin-top:69.3pt;width:60.9pt;height:1.75pt;z-index:251664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IZRV1AQAACAMAAA4AAABkcnMvZTJvRG9jLnhtbJxSXU/CMBR9N/E/&#10;NH2XbSBDFjYeJCY8qDzoD6hdyxrX3uW2MPj33vEhoDEmvCy596yn56OT6cbWbK3QG3A5T3oxZ8pJ&#10;KI1b5vz97enugTMfhCtFDU7lfKs8nxa3N5O2yVQfKqhLhYxInM/aJudVCE0WRV5Wygrfg0Y5AjWg&#10;FYFGXEYlipbYbR314ziNWsCyQZDKe9rO9iAvdvxaKxletfYqsDrnadIneYFkxqPxkDPsVsmYs4/j&#10;KiomIluiaCojD6LEFZqsMI4kfFPNRBBsheYXlTUSwYMOPQk2Aq2NVDtH5C2Jf3ibu8/OV3IvV5hJ&#10;cEG5sBAYjuntgGuusDVF0D5DSf2IVQB+YKR8/q9jL3oGcmVJz74TVLUI9CB8ZRpPOWemzDnOy+Sk&#10;360fTw4WePL1cglQI9HB8l9HNhptFzYpYZucU8Xb7rvrUm0Ck7QcpckgpcolQelg2IFH2v3x43SW&#10;K/1y0eD53B0/e8DFFwAAAP//AwBQSwMEFAAGAAgAAAAhALUOlRbWAQAAnQQAABAAAABkcnMvaW5r&#10;L2luazEueG1stJNBb5swFMfvk/YdLPeQywLGkEFQSU+LNGmTpraTtiMFN1gFO7JNSL79HsZxqJpe&#10;pu2CzLP9f+/93t+3d8euRQemNJeiwFFAMGKikjUXuwL/fNwuM4y0KUVdtlKwAp+Yxnebjx9uuXjp&#10;2hy+CBSEHlddW+DGmH0ehsMwBEMcSLULKSFx+FW8fP+GN+5WzZ654AZS6nOoksKwoxnFcl4XuDJH&#10;4s+D9oPsVcX89hhR1eWEUWXFtlJ1pfGKTSkEa5EoO6j7F0bmtIcFhzw7pjDqODS8pEGUpEn2ZQ2B&#10;8ljg2X8PJWqopMPhdc3f/0Fz+1ZzLCum6ecUI1dSzQ5jTaFlnr/f+w8l90wZzi6YJyhu44Sq6d/y&#10;mUAppmXbj7PB6FC2PSCLCAFbuNxReAXIWz1g80/1gMu7evPiXqNx7c05OGjeUufRGt4xMHq39x4z&#10;GoTH8INR9jlQQldLslpG9JHGOV3nqyRI43Q2Cufis+aT6nXj9Z7Uxa92x1ObOht4bRoPnQQkXnnq&#10;c+bX7jaM7xrzl5cr2Up4EG7aN1myjtfZrCub0NvtyuO1DkSu+Xv2XOAb+36RvTkFbPcRSiJE4zTN&#10;Pi1oFCULsiCvbOyzwHw2fwAAAP//AwBQSwMEFAAGAAgAAAAhAMM7MtLfAAAACwEAAA8AAABkcnMv&#10;ZG93bnJldi54bWxMj0FrwzAMhe+D/QejwW6rkzakbhanjEKhp8KyMdjNjbUkLJZD7Lbpv5922m6S&#10;3uPpe+V2doO44BR6TxrSRQICqfG2p1bD+9v+SYEI0ZA1gyfUcMMA2+r+rjSF9Vd6xUsdW8EhFAqj&#10;oYtxLKQMTYfOhIUfkVj78pMzkdeplXYyVw53g1wmSS6d6Yk/dGbEXYfNd312GuKu/8hGqrNjlLQ+&#10;yKP6PNyU1o8P88sziIhz/DPDLz6jQ8VMJ38mG8SgId+sc7aysFI8sEOlmwzEiS/ZMgVZlfJ/h+oH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XMhlFXUBAAAI&#10;AwAADgAAAAAAAAAAAAAAAAA8AgAAZHJzL2Uyb0RvYy54bWxQSwECLQAUAAYACAAAACEAtQ6VFtYB&#10;AACdBAAAEAAAAAAAAAAAAAAAAADdAwAAZHJzL2luay9pbmsxLnhtbFBLAQItABQABgAIAAAAIQDD&#10;OzLS3wAAAAsBAAAPAAAAAAAAAAAAAAAAAOEFAABkcnMvZG93bnJldi54bWxQSwECLQAUAAYACAAA&#10;ACEAeRi8nb8AAAAhAQAAGQAAAAAAAAAAAAAAAADtBgAAZHJzL19yZWxzL2Uyb0RvYy54bWwucmVs&#10;c1BLBQYAAAAABgAGAHgBAADjBwAAAAA=&#10;">
                <v:imagedata r:id="rId14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en-AU"/>
        </w:rPr>
        <mc:AlternateContent>
          <mc:Choice Requires="wpi">
            <w:drawing>
              <wp:anchor distT="0" distB="0" distL="114300" distR="114300" simplePos="0" relativeHeight="251662339" behindDoc="0" locked="0" layoutInCell="1" allowOverlap="1" wp14:anchorId="32C29F81" wp14:editId="5AE9C989">
                <wp:simplePos x="0" y="0"/>
                <wp:positionH relativeFrom="column">
                  <wp:posOffset>4429051</wp:posOffset>
                </wp:positionH>
                <wp:positionV relativeFrom="paragraph">
                  <wp:posOffset>891041</wp:posOffset>
                </wp:positionV>
                <wp:extent cx="4680" cy="111600"/>
                <wp:effectExtent l="38100" t="38100" r="52705" b="41275"/>
                <wp:wrapNone/>
                <wp:docPr id="1187111026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680" cy="11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1E0A32" id="Ink 12" o:spid="_x0000_s1026" type="#_x0000_t75" style="position:absolute;margin-left:348.25pt;margin-top:69.65pt;width:1.35pt;height:9.8pt;z-index:251662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4IilzAQAABwMAAA4AAABkcnMvZTJvRG9jLnhtbJxSQW7CMBC8V+of&#10;LN9LEgqIRiQciipxaMuhfYDr2MRq7I3WhsDvuwmkQKuqEhdrd0cez+x4Nt/Zim0VegMu48kg5kw5&#10;CYVx64y/vz3dTTnzQbhCVOBUxvfK83l+ezNr6lQNoYSqUMiIxPm0qTNehlCnUeRlqazwA6iVI1AD&#10;WhGoxXVUoGiI3VbRMI4nUQNY1AhSeU/TxQHkecevtZLhVWuvAqsyPkmGJC/0BVJxPx5z9kHF+GHM&#10;o3wm0jWKujTyKElcocgK40jAN9VCBME2aH5RWSMRPOgwkGAj0NpI1fkhZ0n8w9nSfbaukpHcYCrB&#10;BeXCSmDod9cB1zxhK9pA8wwFpSM2AfiRkdbzfxgH0QuQG0t6DomgqkSg7+BLU3vOMDVFxnFZJCf9&#10;bvt4crDCk6+XS4ASiY6W/7qy02jbZZMStss4Bbxvzy5LtQtM0nA0mdJcEpAkySTu0J73cL/vzhZL&#10;T19EeN63ss7+b/4FAAD//wMAUEsDBBQABgAIAAAAIQA4fKUM+QEAAN0EAAAQAAAAZHJzL2luay9p&#10;bmsxLnhtbLRT32+bMBB+n7T/wXIf8gLBNmH8UEmfFmnSJk1rJ62PFNxgFezImJD89zsc4lA1fak2&#10;ISz77Pvu7rvvbu8ObYP2XHdCyRzTJcGIy1JVQm5z/Pth4ycYdaaQVdEoyXN85B2+W3/+dCvkS9tk&#10;sCJAkN24a5sc18bssiAYhmE5hEultwEjJAy+yZcf3/F68qr4s5DCQMjubCqVNPxgRrBMVDkuzYG4&#10;94B9r3pdcnc9WnR5eWF0UfKN0m1hHGJdSMkbJIsW8v6DkTnuYCMgzpZrjFoBBftsSVfxKvmagqE4&#10;5Hh27iHFDjJpcXAd8/E/YG7eYo5phSz+EmM0pVTx/ZhTYDnP3q/9p1Y7ro3gF5pPpEwXR1Sezpaf&#10;E1Gad6rpx95gtC+aHiijhIAsptg0uELIWzzg5p/iAS/v4s2Te03NVN6ch4k0J6lza41oOQi93TmN&#10;mQ6AR/O90XYcGGGRTyKfsgcWZizNIlALTWatmFR8xnzSfVc7vCd90au9caydKhtEZWpHOlmSMHKs&#10;zzm/5ltzsa3NB51L1SgYiKnbN8kqDdN5VTagk9uV4bUKRFPxv/hzjm/s/CLreTLY6imiiK2iOPIW&#10;6YLRaEE87FMCf5zgkFCP+iH1I0o8nyKC4Awr8eC3K5zgBXzWQj2GEkRejYHLEvq7/gsAAP//AwBQ&#10;SwMEFAAGAAgAAAAhAPVQFDfhAAAACwEAAA8AAABkcnMvZG93bnJldi54bWxMj01PwzAMhu9I+w+R&#10;kbhMLN2mlaU0naoJDrsg7UNwzRrTVjRO1WRb+feYExzt99Hrx/lmdJ244hBaTxrmswQEUuVtS7WG&#10;0/H1cQ0iREPWdJ5QwzcG2BSTu9xk1t9oj9dDrAWXUMiMhibGPpMyVA06E2a+R+Ls0w/ORB6HWtrB&#10;3LjcdXKRJKl0piW+0Jgetw1WX4eL0+DjtHya7t5fVLl/QzmPu/LD91o/3I/lM4iIY/yD4Vef1aFg&#10;p7O/kA2i05CqdMUoB0u1BMFEqtQCxJk3q7UCWeTy/w/F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y+CIpcwEAAAcDAAAOAAAAAAAAAAAAAAAAADwCAABk&#10;cnMvZTJvRG9jLnhtbFBLAQItABQABgAIAAAAIQA4fKUM+QEAAN0EAAAQAAAAAAAAAAAAAAAAANsD&#10;AABkcnMvaW5rL2luazEueG1sUEsBAi0AFAAGAAgAAAAhAPVQFDfhAAAACwEAAA8AAAAAAAAAAAAA&#10;AAAAAgYAAGRycy9kb3ducmV2LnhtbFBLAQItABQABgAIAAAAIQB5GLydvwAAACEBAAAZAAAAAAAA&#10;AAAAAAAAABAHAABkcnMvX3JlbHMvZTJvRG9jLnhtbC5yZWxzUEsFBgAAAAAGAAYAeAEAAAYIAAAA&#10;AA==&#10;">
                <v:imagedata r:id="rId16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en-AU"/>
        </w:rPr>
        <mc:AlternateContent>
          <mc:Choice Requires="wpi">
            <w:drawing>
              <wp:anchor distT="0" distB="0" distL="114300" distR="114300" simplePos="0" relativeHeight="251661315" behindDoc="0" locked="0" layoutInCell="1" allowOverlap="1" wp14:anchorId="4851EC71" wp14:editId="27042B6B">
                <wp:simplePos x="0" y="0"/>
                <wp:positionH relativeFrom="column">
                  <wp:posOffset>3723091</wp:posOffset>
                </wp:positionH>
                <wp:positionV relativeFrom="paragraph">
                  <wp:posOffset>887441</wp:posOffset>
                </wp:positionV>
                <wp:extent cx="706320" cy="3960"/>
                <wp:effectExtent l="38100" t="38100" r="36830" b="34290"/>
                <wp:wrapNone/>
                <wp:docPr id="1163119961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0632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446C22" id="Ink 10" o:spid="_x0000_s1026" type="#_x0000_t75" style="position:absolute;margin-left:292.65pt;margin-top:69.4pt;width:56.6pt;height:1.3pt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ZPbRwAQAABwMAAA4AAABkcnMvZTJvRG9jLnhtbJxSy27CMBC8V+o/&#10;WL6XPKigjQgciipx6OPQfoDr2MRq7I3WDoG/7yaBAq2qSlys3R15PLPj2WJrK7ZR6A24nCejmDPl&#10;JBTGrXP+/vZ4c8eZD8IVogKncr5Tni/m11ezts5UCiVUhUJGJM5nbZ3zMoQ6iyIvS2WFH0GtHIEa&#10;0IpALa6jAkVL7LaK0jieRC1gUSNI5T1NlwPI5z2/1kqGF629CqzK+SRJSV44FEjFuJt8UJFOYx7N&#10;ZyJbo6hLI/eSxAWKrDCOBHxTLUUQrEHzi8oaieBBh5EEG4HWRqreDzlL4h/OVu6zc5XcygYzCS4o&#10;F14FhsPueuCSJ2xFG2ifoKB0RBOA7xlpPf+HMYhegmws6RkSQVWJQN/Bl6b2nGFmipzjqkiO+t3m&#10;4ejgFY++ns8BSiTaW/7rylaj7ZZNStg25xTnrjv7LNU2MEnDaTwELQka30969MA73D90J4ulp88i&#10;PO07WSf/d/4FAAD//wMAUEsDBBQABgAIAAAAIQDJTt201gEAAJ0EAAAQAAAAZHJzL2luay9pbmsx&#10;LnhtbLSTQW+bMBTH75P2HSz3kMsCtklIQCU9LdKkTZrWTlqPFNxgFezINiH59nuA41A1vUzdBZln&#10;+//e+72/b++OTY0OXBuhZIZpQDDislClkLsM/37YztcYGZvLMq+V5Bk+cYPvNp8/3Qr50tQpfBEo&#10;SNOvmjrDlbX7NAy7rgu6KFB6FzJCovCbfPnxHW/crZI/CykspDTnUKGk5Ufbi6WizHBhj8SfB+17&#10;1eqC++0+oovLCavzgm+VbnLrFatcSl4jmTdQ9x+M7GkPCwF5dlxj1AhoeM4Culgt1l8TCOTHDE/+&#10;WyjRQCUNDq9rPv4Hze1bzb6siK3iFUaupJIf+prCgXn6fu8/tdpzbQW/YB6huI0TKsb/gc8ISnOj&#10;6rafDUaHvG4BGSUEbOFy0/AKkLd6wOZD9YDLu3rT4l6jce1NOTho3lLn0VrRcDB6s/ceswaE+/C9&#10;1cNzYIQt52Q5p+yBRSlL0gUJ4iWZjMK5+Kz5pFtTeb0nffHrsOOpjZ11orSVh04CEi099Snza3cr&#10;LnaV/cfLhaoVPAg37Zv1IomS9aSrIaG325XHOzgQueZ/8ecM3wzvFw03x8DQPUUEMRbH0ZcZTWI6&#10;o2RGXtnYZ4H5bP4CAAD//wMAUEsDBBQABgAIAAAAIQDOt1xI3wAAAAsBAAAPAAAAZHJzL2Rvd25y&#10;ZXYueG1sTI9BT4NAEIXvJv6HzZh4s0ulEKQsjVF7MJ6sTb0O7BZI2VnCbgv+e8eTPc57X968V2xm&#10;24uLGX3nSMFyEYEwVDvdUaNg/7V9yED4gKSxd2QU/BgPm/L2psBcu4k+zWUXGsEh5HNU0IYw5FL6&#10;ujUW/cINhtg7utFi4HNspB5x4nDby8coSqXFjvhDi4N5aU192p2tgtP+/cMdhuTw1lC8nV6HCtPv&#10;Sqn7u/l5DSKYOfzD8Fefq0PJnSp3Ju1FryDJkphRNuKMNzCRPmUJiIqV1XIFsizk9YbyF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gZPbRwAQAABwMAAA4A&#10;AAAAAAAAAAAAAAAAPAIAAGRycy9lMm9Eb2MueG1sUEsBAi0AFAAGAAgAAAAhAMlO3bTWAQAAnQQA&#10;ABAAAAAAAAAAAAAAAAAA2AMAAGRycy9pbmsvaW5rMS54bWxQSwECLQAUAAYACAAAACEAzrdcSN8A&#10;AAALAQAADwAAAAAAAAAAAAAAAADcBQAAZHJzL2Rvd25yZXYueG1sUEsBAi0AFAAGAAgAAAAhAHkY&#10;vJ2/AAAAIQEAABkAAAAAAAAAAAAAAAAA6AYAAGRycy9fcmVscy9lMm9Eb2MueG1sLnJlbHNQSwUG&#10;AAAAAAYABgB4AQAA3gcAAAAA&#10;">
                <v:imagedata r:id="rId18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en-AU"/>
        </w:rPr>
        <mc:AlternateContent>
          <mc:Choice Requires="wpi">
            <w:drawing>
              <wp:anchor distT="0" distB="0" distL="114300" distR="114300" simplePos="0" relativeHeight="251659267" behindDoc="0" locked="0" layoutInCell="1" allowOverlap="1" wp14:anchorId="227A4187" wp14:editId="660275B8">
                <wp:simplePos x="0" y="0"/>
                <wp:positionH relativeFrom="column">
                  <wp:posOffset>3712291</wp:posOffset>
                </wp:positionH>
                <wp:positionV relativeFrom="paragraph">
                  <wp:posOffset>817961</wp:posOffset>
                </wp:positionV>
                <wp:extent cx="360" cy="61920"/>
                <wp:effectExtent l="38100" t="38100" r="38100" b="52705"/>
                <wp:wrapNone/>
                <wp:docPr id="1627895386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6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15989C" id="Ink 8" o:spid="_x0000_s1026" type="#_x0000_t75" style="position:absolute;margin-left:291.8pt;margin-top:63.9pt;width:1.05pt;height:5.9pt;z-index:251659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X3jNxAQAABQMAAA4AAABkcnMvZTJvRG9jLnhtbJxSTU/DMAy9I/Ef&#10;otxZ2zEmqNbuwIS0A7AD/ICQJmtEE1dOunb/HncfrAMhpF0ix5af3/PzbN7Zim0UegMu48ko5kw5&#10;CYVx64y/vz3d3HPmg3CFqMCpjG+V5/P8+mrW1qkaQwlVoZARiPNpW2e8DKFOo8jLUlnhR1ArR0UN&#10;aEWgL66jAkVL6LaKxnE8jVrAokaQynvKLvZFnu/wtVYyvGrtVWBVxqfJmOiFY4AUTO4p89EHkzse&#10;5TORrlHUpZEHSuICRlYYRwS+oRYiCNag+QVljUTwoMNIgo1AayPVTg8pS+Ifypbus1eVTGSDqQQX&#10;lAsrgeG4u13hkhG2og20z1CQO6IJwA+ItJ7/zdiTXoBsLPHZO4KqEoHOwZem9pxhaoqM47JITvzd&#10;5vGkYIUnXS/nBXIkOkj+q6XTaPtlExPWZZzs3PbvzkvVBSYpeTultKT8NHmgExig7ruPMwZrpcFn&#10;Bg7/PanB9eZfAAAA//8DAFBLAwQUAAYACAAAACEApkm/DuIBAACtBAAAEAAAAGRycy9pbmsvaW5r&#10;MS54bWy0k02PmzAQhu+V+h8s7yGXBfwBIUFL9tRIlVqp2t1K7ZEFb7AW7MiYkPz7Dh9xWG32UrUX&#10;ZMb2OzPPvL67P9YVOgjTSK1STH2CkVC5LqTapfjn09ZbYdTYTBVZpZVI8Uk0+H7z+dOdVK91lcAX&#10;gYJq+lVdpbi0dp8EQdd1fsd9bXYBI4QHX9Xr9294M90qxItU0kLK5hzKtbLiaHuxRBYpzu2RuPOg&#10;/ahbkwu33UdMfjlhTZaLrTZ1Zp1imSklKqSyGur+hZE97WEhIc9OGIxqCQ17zKdhHK6+rCGQHVM8&#10;+2+hxAYqqXFwXfP3f9Dcvtfsy+IsXsYYTSUV4tDXFAzMk497/2H0XhgrxQXzCGXaOKF8/B/4jKCM&#10;aHTV9rPB6JBVLSCjhIAtptw0uALkvR6w+ad6wOVDvXlxb9FM7c05TNCcpc6jtbIWYPR67zxmGxDu&#10;w4/WDM+BERZ5JPIoe2I8YeuExz4nq9koJhefNZ9N25RO79lc/DrsOGpjZ50sbOmgE5/wyFGfM792&#10;txRyV9q/vJzrSsODmKZ9swrXfD3vakjo7Hbl8Q4ORFPzD+IlxTfD+0XDzTEwdE8RRSyM4uh2QRZ0&#10;yRYe5cvoFhPs0YhjLwqX9I2tXVaY1+YPAAAA//8DAFBLAwQUAAYACAAAACEACHMrJOAAAAALAQAA&#10;DwAAAGRycy9kb3ducmV2LnhtbEyPwU7DMBBE70j8g7VI3KhDq6RpGqdCSAguVGooEkc3XpKo8drE&#10;bhv+nuUEx515mp0pN5MdxBnH0DtScD9LQCA1zvTUKti/Pd3lIELUZPTgCBV8Y4BNdX1V6sK4C+3w&#10;XMdWcAiFQivoYvSFlKHp0Oowcx6JvU83Wh35HFtpRn3hcDvIeZJk0uqe+EOnPT522Bzrk1Xw+v7s&#10;Xka5xa2vv/ZH/0E0eVLq9mZ6WIOIOMU/GH7rc3WouNPBncgEMShI80XGKBvzJW9gIs3TJYgDK4tV&#10;BrIq5f8N1Q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ClfeM3EBAAAFAwAADgAAAAAAAAAAAAAAAAA8AgAAZHJzL2Uyb0RvYy54bWxQSwECLQAUAAYACAAA&#10;ACEApkm/DuIBAACtBAAAEAAAAAAAAAAAAAAAAADZAwAAZHJzL2luay9pbmsxLnhtbFBLAQItABQA&#10;BgAIAAAAIQAIcysk4AAAAAsBAAAPAAAAAAAAAAAAAAAAAOkFAABkcnMvZG93bnJldi54bWxQSwEC&#10;LQAUAAYACAAAACEAeRi8nb8AAAAhAQAAGQAAAAAAAAAAAAAAAAD2BgAAZHJzL19yZWxzL2Uyb0Rv&#10;Yy54bWwucmVsc1BLBQYAAAAABgAGAHgBAADsBwAAAAA=&#10;">
                <v:imagedata r:id="rId20" o:title=""/>
              </v:shape>
            </w:pict>
          </mc:Fallback>
        </mc:AlternateContent>
      </w:r>
      <w:r w:rsidR="00884A83" w:rsidRPr="00C02008">
        <w:rPr>
          <w:rFonts w:cstheme="minorHAnsi"/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 wp14:anchorId="742BEB9D" wp14:editId="4F8D9EE2">
            <wp:simplePos x="0" y="0"/>
            <wp:positionH relativeFrom="margin">
              <wp:align>right</wp:align>
            </wp:positionH>
            <wp:positionV relativeFrom="margin">
              <wp:posOffset>504380</wp:posOffset>
            </wp:positionV>
            <wp:extent cx="2875280" cy="1430020"/>
            <wp:effectExtent l="0" t="0" r="1270" b="0"/>
            <wp:wrapSquare wrapText="bothSides"/>
            <wp:docPr id="14" name="Diagram 14">
              <a:extLst xmlns:a="http://schemas.openxmlformats.org/drawingml/2006/main">
                <a:ext uri="{FF2B5EF4-FFF2-40B4-BE49-F238E27FC236}">
                  <a16:creationId xmlns:a16="http://schemas.microsoft.com/office/drawing/2014/main" id="{B69A51D1-0C30-4456-9672-26FF36F446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6FC" w:rsidRPr="00083DC3">
        <w:rPr>
          <w:rFonts w:cstheme="minorHAnsi"/>
          <w:noProof/>
          <w:sz w:val="10"/>
          <w:szCs w:val="10"/>
          <w:lang w:eastAsia="en-AU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9AE5330" wp14:editId="2F01318B">
                <wp:simplePos x="0" y="0"/>
                <wp:positionH relativeFrom="column">
                  <wp:posOffset>-323850</wp:posOffset>
                </wp:positionH>
                <wp:positionV relativeFrom="paragraph">
                  <wp:posOffset>4537075</wp:posOffset>
                </wp:positionV>
                <wp:extent cx="3543300" cy="276225"/>
                <wp:effectExtent l="0" t="0" r="0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34CA8" w14:textId="77777777" w:rsidR="00CB73AC" w:rsidRPr="006C7B09" w:rsidRDefault="00D31A5A" w:rsidP="00CB73AC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7B09"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MY </w:t>
                            </w:r>
                            <w:r w:rsidR="00CB73AC" w:rsidRPr="006C7B09"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ATTRIBUTES, SKILLSET AND BEHAVIOUR</w:t>
                            </w:r>
                          </w:p>
                          <w:p w14:paraId="5D20881F" w14:textId="77777777" w:rsidR="00CB73AC" w:rsidRDefault="00CB73AC" w:rsidP="00CB73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E5330" id="_x0000_s1028" type="#_x0000_t202" style="position:absolute;margin-left:-25.5pt;margin-top:357.25pt;width:279pt;height:21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cREAIAAP0DAAAOAAAAZHJzL2Uyb0RvYy54bWysU9uO2yAQfa/Uf0C8N3acZC9WnNU221SV&#10;thdp2w/AGMeowFAgsdOv74C92bR9q8oDYhjmzMyZw/pu0IochfMSTEXns5wSYTg00uwr+u3r7s0N&#10;JT4w0zAFRlT0JDy927x+te5tKQroQDXCEQQxvuxtRbsQbJllnndCMz8DKww6W3CaBTTdPmsc6xFd&#10;q6zI86usB9dYB1x4j7cPo5NuEn7bCh4+t60XgaiKYm0h7S7tddyzzZqVe8dsJ/lUBvuHKjSTBpOe&#10;oR5YYOTg5F9QWnIHHtow46AzaFvJReoBu5nnf3Tz1DErUi9Ijrdnmvz/g+Wfjk/2iyNheAsDDjA1&#10;4e0j8O+eGNh2zOzFvXPQd4I1mHgeKct668spNFLtSx9B6v4jNDhkdgiQgIbW6cgK9kkQHQdwOpMu&#10;hkA4Xi5Wy8UiRxdHX3F9VRSrlIKVz9HW+fBegCbxUFGHQ03o7PjoQ6yGlc9PYjIPSjY7qVQy3L7e&#10;KkeODAWwS2tC/+2ZMqSv6O0Kc8coAzE+aUPLgAJVUlf0Jo9rlExk451p0pPApBrPWIkyEz2RkZGb&#10;MNQDkQ12F2MjWzU0J+TLwahH/D946MD9pKRHLVbU/zgwJyhRHwxyfjtfLqN4k7FcXRdouEtPfelh&#10;hiNURQMl43EbkuDHxu5xNq1MtL1UMpWMGktsTv8hivjSTq9efu3mFwAAAP//AwBQSwMEFAAGAAgA&#10;AAAhAPPveQ7fAAAACwEAAA8AAABkcnMvZG93bnJldi54bWxMj8FOwzAQRO9I/IO1SFxQawc1TUnj&#10;VIAE4trSD3DibRI1Xkex26R/z3KC486OZt4Uu9n14opj6DxpSJYKBFLtbUeNhuP3x2IDIkRD1vSe&#10;UMMNA+zK+7vC5NZPtMfrITaCQyjkRkMb45BLGeoWnQlLPyDx7+RHZyKfYyPtaCYOd718VmotnemI&#10;G1oz4HuL9flwcRpOX9NT+jJVn/GY7VfrN9Nllb9p/fgwv25BRJzjnxl+8RkdSmaq/IVsEL2GRZrw&#10;lqghS1YpCHakKmOlYiXdKJBlIf9vKH8AAAD//wMAUEsBAi0AFAAGAAgAAAAhALaDOJL+AAAA4QEA&#10;ABMAAAAAAAAAAAAAAAAAAAAAAFtDb250ZW50X1R5cGVzXS54bWxQSwECLQAUAAYACAAAACEAOP0h&#10;/9YAAACUAQAACwAAAAAAAAAAAAAAAAAvAQAAX3JlbHMvLnJlbHNQSwECLQAUAAYACAAAACEALyZH&#10;ERACAAD9AwAADgAAAAAAAAAAAAAAAAAuAgAAZHJzL2Uyb0RvYy54bWxQSwECLQAUAAYACAAAACEA&#10;8+95Dt8AAAALAQAADwAAAAAAAAAAAAAAAABqBAAAZHJzL2Rvd25yZXYueG1sUEsFBgAAAAAEAAQA&#10;8wAAAHYFAAAAAA==&#10;" stroked="f">
                <v:textbox>
                  <w:txbxContent>
                    <w:p w14:paraId="19834CA8" w14:textId="77777777" w:rsidR="00CB73AC" w:rsidRPr="006C7B09" w:rsidRDefault="00D31A5A" w:rsidP="00CB73AC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C7B09">
                        <w:rPr>
                          <w:rFonts w:asciiTheme="majorHAnsi" w:hAnsiTheme="majorHAns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MY </w:t>
                      </w:r>
                      <w:r w:rsidR="00CB73AC" w:rsidRPr="006C7B09">
                        <w:rPr>
                          <w:rFonts w:asciiTheme="majorHAnsi" w:hAnsiTheme="majorHAns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ATTRIBUTES, SKILLSET AND BEHAVIOUR</w:t>
                      </w:r>
                    </w:p>
                    <w:p w14:paraId="5D20881F" w14:textId="77777777" w:rsidR="00CB73AC" w:rsidRDefault="00CB73AC" w:rsidP="00CB73AC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B73AC" w:rsidRPr="00EF7412" w14:paraId="683D16AF" w14:textId="77777777" w:rsidTr="006C7B09">
        <w:tc>
          <w:tcPr>
            <w:tcW w:w="9924" w:type="dxa"/>
            <w:shd w:val="clear" w:color="auto" w:fill="000000" w:themeFill="text1"/>
          </w:tcPr>
          <w:p w14:paraId="162A1A3B" w14:textId="4F25F889" w:rsidR="00CB73AC" w:rsidRPr="0010779F" w:rsidRDefault="00CB73AC" w:rsidP="004960BA">
            <w:pPr>
              <w:rPr>
                <w:rFonts w:cstheme="minorHAnsi"/>
                <w:b/>
                <w:bCs/>
                <w:color w:val="806000" w:themeColor="accent4" w:themeShade="80"/>
                <w:sz w:val="21"/>
                <w:szCs w:val="21"/>
              </w:rPr>
            </w:pPr>
            <w:r w:rsidRPr="0010779F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Responsibilities</w:t>
            </w:r>
          </w:p>
        </w:tc>
      </w:tr>
      <w:tr w:rsidR="006C7B09" w:rsidRPr="00EF7412" w14:paraId="5C344022" w14:textId="77777777" w:rsidTr="007D6074">
        <w:tc>
          <w:tcPr>
            <w:tcW w:w="9924" w:type="dxa"/>
          </w:tcPr>
          <w:p w14:paraId="0A9C1BD5" w14:textId="77777777" w:rsidR="006C7B09" w:rsidRPr="0010779F" w:rsidRDefault="006C7B09" w:rsidP="006C7B09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0779F">
              <w:rPr>
                <w:rFonts w:cstheme="minorHAnsi"/>
                <w:b/>
                <w:bCs/>
                <w:sz w:val="21"/>
                <w:szCs w:val="21"/>
              </w:rPr>
              <w:t>Duties</w:t>
            </w:r>
          </w:p>
          <w:p w14:paraId="75E124F0" w14:textId="103B85CD" w:rsidR="00A10941" w:rsidRDefault="00841DBB" w:rsidP="00031E43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1129"/>
              </w:tabs>
              <w:autoSpaceDE w:val="0"/>
              <w:autoSpaceDN w:val="0"/>
              <w:spacing w:after="120"/>
              <w:ind w:left="714" w:hanging="357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Fire Safety</w:t>
            </w:r>
            <w:r w:rsidR="002C5699" w:rsidRPr="00C77C04">
              <w:rPr>
                <w:rFonts w:cstheme="minorHAnsi"/>
                <w:b/>
                <w:sz w:val="21"/>
                <w:szCs w:val="21"/>
              </w:rPr>
              <w:t>:</w:t>
            </w:r>
            <w:r w:rsidR="002C5699" w:rsidRPr="00C77C04">
              <w:rPr>
                <w:rFonts w:cstheme="minorHAnsi"/>
                <w:sz w:val="21"/>
                <w:szCs w:val="21"/>
              </w:rPr>
              <w:t xml:space="preserve"> </w:t>
            </w:r>
            <w:r w:rsidR="00FD5A88">
              <w:rPr>
                <w:rFonts w:cstheme="minorHAnsi"/>
                <w:sz w:val="21"/>
                <w:szCs w:val="21"/>
              </w:rPr>
              <w:t>Conduct venue</w:t>
            </w:r>
            <w:r w:rsidR="00A10941" w:rsidRPr="00A10941">
              <w:rPr>
                <w:rFonts w:cstheme="minorHAnsi"/>
                <w:sz w:val="21"/>
                <w:szCs w:val="21"/>
              </w:rPr>
              <w:t xml:space="preserve"> fire safety protocols </w:t>
            </w:r>
            <w:r w:rsidR="00F757A4">
              <w:rPr>
                <w:rFonts w:cstheme="minorHAnsi"/>
                <w:sz w:val="21"/>
                <w:szCs w:val="21"/>
              </w:rPr>
              <w:t xml:space="preserve">and </w:t>
            </w:r>
            <w:r w:rsidR="00A10941" w:rsidRPr="00A10941">
              <w:rPr>
                <w:rFonts w:cstheme="minorHAnsi"/>
                <w:sz w:val="21"/>
                <w:szCs w:val="21"/>
              </w:rPr>
              <w:t xml:space="preserve">evacuation procedures, </w:t>
            </w:r>
            <w:r w:rsidR="00FD5A88">
              <w:rPr>
                <w:rFonts w:cstheme="minorHAnsi"/>
                <w:sz w:val="21"/>
                <w:szCs w:val="21"/>
              </w:rPr>
              <w:t>familiar</w:t>
            </w:r>
            <w:r w:rsidR="006B6C9D">
              <w:rPr>
                <w:rFonts w:cstheme="minorHAnsi"/>
                <w:sz w:val="21"/>
                <w:szCs w:val="21"/>
              </w:rPr>
              <w:t>ize</w:t>
            </w:r>
            <w:r w:rsidR="00A10941" w:rsidRPr="00A10941">
              <w:rPr>
                <w:rFonts w:cstheme="minorHAnsi"/>
                <w:sz w:val="21"/>
                <w:szCs w:val="21"/>
              </w:rPr>
              <w:t xml:space="preserve"> the location of exits</w:t>
            </w:r>
            <w:r w:rsidR="006F4E4A">
              <w:rPr>
                <w:rFonts w:cstheme="minorHAnsi"/>
                <w:sz w:val="21"/>
                <w:szCs w:val="21"/>
              </w:rPr>
              <w:t xml:space="preserve"> and </w:t>
            </w:r>
            <w:r w:rsidR="006F4E4A">
              <w:t>maintain clear evacuation routes</w:t>
            </w:r>
            <w:r w:rsidR="00A10941" w:rsidRPr="00A10941">
              <w:rPr>
                <w:rFonts w:cstheme="minorHAnsi"/>
                <w:sz w:val="21"/>
                <w:szCs w:val="21"/>
              </w:rPr>
              <w:t xml:space="preserve">, </w:t>
            </w:r>
            <w:r w:rsidR="00A310FF">
              <w:rPr>
                <w:rFonts w:cstheme="minorHAnsi"/>
                <w:sz w:val="21"/>
                <w:szCs w:val="21"/>
              </w:rPr>
              <w:t xml:space="preserve">monitor and </w:t>
            </w:r>
            <w:proofErr w:type="gramStart"/>
            <w:r w:rsidR="00D40A6A">
              <w:rPr>
                <w:rFonts w:cstheme="minorHAnsi"/>
                <w:sz w:val="21"/>
                <w:szCs w:val="21"/>
              </w:rPr>
              <w:t>take action</w:t>
            </w:r>
            <w:proofErr w:type="gramEnd"/>
            <w:r w:rsidR="00D40A6A">
              <w:rPr>
                <w:rFonts w:cstheme="minorHAnsi"/>
                <w:sz w:val="21"/>
                <w:szCs w:val="21"/>
              </w:rPr>
              <w:t xml:space="preserve"> </w:t>
            </w:r>
            <w:r w:rsidR="00B85065">
              <w:rPr>
                <w:rFonts w:cstheme="minorHAnsi"/>
                <w:sz w:val="21"/>
                <w:szCs w:val="21"/>
              </w:rPr>
              <w:t>on</w:t>
            </w:r>
            <w:r w:rsidR="00D40A6A">
              <w:rPr>
                <w:rFonts w:cstheme="minorHAnsi"/>
                <w:sz w:val="21"/>
                <w:szCs w:val="21"/>
              </w:rPr>
              <w:t xml:space="preserve"> </w:t>
            </w:r>
            <w:r w:rsidR="00B85065">
              <w:rPr>
                <w:rFonts w:cstheme="minorHAnsi"/>
                <w:sz w:val="21"/>
                <w:szCs w:val="21"/>
              </w:rPr>
              <w:t xml:space="preserve">different </w:t>
            </w:r>
            <w:r w:rsidR="00A10941" w:rsidRPr="00A10941">
              <w:rPr>
                <w:rFonts w:cstheme="minorHAnsi"/>
                <w:sz w:val="21"/>
                <w:szCs w:val="21"/>
              </w:rPr>
              <w:t xml:space="preserve">alarms, </w:t>
            </w:r>
            <w:r w:rsidR="008770F5">
              <w:rPr>
                <w:rFonts w:cstheme="minorHAnsi"/>
                <w:sz w:val="21"/>
                <w:szCs w:val="21"/>
              </w:rPr>
              <w:t>check</w:t>
            </w:r>
            <w:r w:rsidR="00A10941" w:rsidRPr="00A10941">
              <w:rPr>
                <w:rFonts w:cstheme="minorHAnsi"/>
                <w:sz w:val="21"/>
                <w:szCs w:val="21"/>
              </w:rPr>
              <w:t xml:space="preserve"> </w:t>
            </w:r>
            <w:r w:rsidR="0079500E">
              <w:rPr>
                <w:rFonts w:cstheme="minorHAnsi"/>
                <w:sz w:val="21"/>
                <w:szCs w:val="21"/>
              </w:rPr>
              <w:t xml:space="preserve">and </w:t>
            </w:r>
            <w:r w:rsidR="00816317">
              <w:rPr>
                <w:rFonts w:cstheme="minorHAnsi"/>
                <w:sz w:val="21"/>
                <w:szCs w:val="21"/>
              </w:rPr>
              <w:t xml:space="preserve">operate </w:t>
            </w:r>
            <w:r w:rsidR="00A10941" w:rsidRPr="00A10941">
              <w:rPr>
                <w:rFonts w:cstheme="minorHAnsi"/>
                <w:sz w:val="21"/>
                <w:szCs w:val="21"/>
              </w:rPr>
              <w:t>fire-fighting equipment</w:t>
            </w:r>
            <w:r w:rsidR="004D4EC8">
              <w:rPr>
                <w:rFonts w:cstheme="minorHAnsi"/>
                <w:sz w:val="21"/>
                <w:szCs w:val="21"/>
              </w:rPr>
              <w:t xml:space="preserve">, </w:t>
            </w:r>
            <w:r w:rsidR="00A10941" w:rsidRPr="00A10941">
              <w:rPr>
                <w:rFonts w:cstheme="minorHAnsi"/>
                <w:sz w:val="21"/>
                <w:szCs w:val="21"/>
              </w:rPr>
              <w:t xml:space="preserve">identify potential fire hazards, </w:t>
            </w:r>
            <w:r w:rsidR="004D4EC8">
              <w:rPr>
                <w:rFonts w:cstheme="minorHAnsi"/>
                <w:sz w:val="21"/>
                <w:szCs w:val="21"/>
              </w:rPr>
              <w:t>ensure</w:t>
            </w:r>
            <w:r w:rsidR="00A10941" w:rsidRPr="00A10941">
              <w:rPr>
                <w:rFonts w:cstheme="minorHAnsi"/>
                <w:sz w:val="21"/>
                <w:szCs w:val="21"/>
              </w:rPr>
              <w:t xml:space="preserve"> compliance with fire safety regulations </w:t>
            </w:r>
          </w:p>
          <w:p w14:paraId="2AF63A5D" w14:textId="046CFD36" w:rsidR="00031E43" w:rsidRDefault="00752260" w:rsidP="00031E43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1129"/>
              </w:tabs>
              <w:autoSpaceDE w:val="0"/>
              <w:autoSpaceDN w:val="0"/>
              <w:spacing w:after="120"/>
              <w:ind w:left="714" w:hanging="357"/>
              <w:rPr>
                <w:rFonts w:cstheme="minorHAnsi"/>
                <w:sz w:val="21"/>
                <w:szCs w:val="21"/>
              </w:rPr>
            </w:pPr>
            <w:r w:rsidRPr="009D6E03">
              <w:rPr>
                <w:rFonts w:cstheme="minorHAnsi"/>
                <w:b/>
                <w:sz w:val="21"/>
                <w:szCs w:val="21"/>
              </w:rPr>
              <w:t>Facilitie</w:t>
            </w:r>
            <w:r w:rsidR="009D6E03" w:rsidRPr="009D6E03">
              <w:rPr>
                <w:rFonts w:cstheme="minorHAnsi"/>
                <w:b/>
                <w:sz w:val="21"/>
                <w:szCs w:val="21"/>
              </w:rPr>
              <w:t>s</w:t>
            </w:r>
            <w:r w:rsidR="009D5F19" w:rsidRPr="009D6E03">
              <w:rPr>
                <w:rFonts w:cstheme="minorHAnsi"/>
                <w:b/>
                <w:sz w:val="21"/>
                <w:szCs w:val="21"/>
              </w:rPr>
              <w:t>:</w:t>
            </w:r>
            <w:r w:rsidR="00031E43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FA4D87" w:rsidRPr="00FA4D87">
              <w:rPr>
                <w:rFonts w:cstheme="minorHAnsi"/>
                <w:bCs/>
                <w:sz w:val="21"/>
                <w:szCs w:val="21"/>
              </w:rPr>
              <w:t xml:space="preserve">Familiarize </w:t>
            </w:r>
            <w:r w:rsidR="006A3185">
              <w:rPr>
                <w:rFonts w:cstheme="minorHAnsi"/>
                <w:bCs/>
                <w:sz w:val="21"/>
                <w:szCs w:val="21"/>
              </w:rPr>
              <w:t xml:space="preserve">the fire equipment, </w:t>
            </w:r>
            <w:r w:rsidR="00FA4D87">
              <w:rPr>
                <w:rFonts w:cstheme="minorHAnsi"/>
                <w:bCs/>
                <w:sz w:val="21"/>
                <w:szCs w:val="21"/>
              </w:rPr>
              <w:t xml:space="preserve">the building management </w:t>
            </w:r>
            <w:r w:rsidR="001C2DE6">
              <w:rPr>
                <w:rFonts w:cstheme="minorHAnsi"/>
                <w:bCs/>
                <w:sz w:val="21"/>
                <w:szCs w:val="21"/>
              </w:rPr>
              <w:t>system</w:t>
            </w:r>
            <w:r w:rsidR="007A22D8">
              <w:rPr>
                <w:rFonts w:cstheme="minorHAnsi"/>
                <w:bCs/>
                <w:sz w:val="21"/>
                <w:szCs w:val="21"/>
              </w:rPr>
              <w:t>,</w:t>
            </w:r>
            <w:r w:rsidR="001C2DE6">
              <w:rPr>
                <w:rFonts w:cstheme="minorHAnsi"/>
                <w:bCs/>
                <w:sz w:val="21"/>
                <w:szCs w:val="21"/>
              </w:rPr>
              <w:t xml:space="preserve"> and plant rooms </w:t>
            </w:r>
            <w:r w:rsidR="00EB6388">
              <w:rPr>
                <w:rFonts w:cstheme="minorHAnsi"/>
                <w:bCs/>
                <w:sz w:val="21"/>
                <w:szCs w:val="21"/>
              </w:rPr>
              <w:t xml:space="preserve">for </w:t>
            </w:r>
            <w:r w:rsidR="007A22D8">
              <w:rPr>
                <w:rFonts w:cstheme="minorHAnsi"/>
                <w:bCs/>
                <w:sz w:val="21"/>
                <w:szCs w:val="21"/>
              </w:rPr>
              <w:t xml:space="preserve">fire system and </w:t>
            </w:r>
            <w:r w:rsidR="00EB6388">
              <w:rPr>
                <w:rFonts w:cstheme="minorHAnsi"/>
                <w:bCs/>
                <w:sz w:val="21"/>
                <w:szCs w:val="21"/>
              </w:rPr>
              <w:t>emergency recovery</w:t>
            </w:r>
            <w:r w:rsidR="00B02D67">
              <w:rPr>
                <w:rFonts w:cstheme="minorHAnsi"/>
                <w:bCs/>
                <w:sz w:val="21"/>
                <w:szCs w:val="21"/>
              </w:rPr>
              <w:t xml:space="preserve"> to be able to reset services after alarm activation.</w:t>
            </w:r>
          </w:p>
          <w:p w14:paraId="00551C88" w14:textId="625BEACE" w:rsidR="00580A20" w:rsidRPr="00155401" w:rsidRDefault="00580A20" w:rsidP="00031E43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1129"/>
              </w:tabs>
              <w:autoSpaceDE w:val="0"/>
              <w:autoSpaceDN w:val="0"/>
              <w:spacing w:after="120"/>
              <w:ind w:left="714" w:hanging="357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Work Health &amp; Safety: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B53BEA" w:rsidRPr="002E6A8A">
              <w:rPr>
                <w:rFonts w:cstheme="minorHAnsi"/>
                <w:sz w:val="21"/>
                <w:szCs w:val="21"/>
              </w:rPr>
              <w:t xml:space="preserve">Act as </w:t>
            </w:r>
            <w:r w:rsidR="006A3185">
              <w:rPr>
                <w:rFonts w:cstheme="minorHAnsi"/>
                <w:sz w:val="21"/>
                <w:szCs w:val="21"/>
              </w:rPr>
              <w:t>Communication Officer or Are</w:t>
            </w:r>
            <w:r w:rsidR="00B02D67">
              <w:rPr>
                <w:rFonts w:cstheme="minorHAnsi"/>
                <w:sz w:val="21"/>
                <w:szCs w:val="21"/>
              </w:rPr>
              <w:t>a</w:t>
            </w:r>
            <w:r w:rsidR="006A3185">
              <w:rPr>
                <w:rFonts w:cstheme="minorHAnsi"/>
                <w:sz w:val="21"/>
                <w:szCs w:val="21"/>
              </w:rPr>
              <w:t xml:space="preserve"> Warden</w:t>
            </w:r>
            <w:r w:rsidR="00B53BEA" w:rsidRPr="002E6A8A">
              <w:rPr>
                <w:rFonts w:cstheme="minorHAnsi"/>
                <w:sz w:val="21"/>
                <w:szCs w:val="21"/>
              </w:rPr>
              <w:t xml:space="preserve"> during performances</w:t>
            </w:r>
            <w:r w:rsidR="00B53BEA">
              <w:rPr>
                <w:rFonts w:cstheme="minorHAnsi"/>
                <w:sz w:val="21"/>
                <w:szCs w:val="21"/>
              </w:rPr>
              <w:t xml:space="preserve"> and</w:t>
            </w:r>
            <w:r w:rsidR="00974D54">
              <w:rPr>
                <w:rFonts w:cstheme="minorHAnsi"/>
                <w:sz w:val="21"/>
                <w:szCs w:val="21"/>
              </w:rPr>
              <w:t xml:space="preserve"> </w:t>
            </w:r>
            <w:r w:rsidR="00B53BEA">
              <w:rPr>
                <w:rFonts w:cstheme="minorHAnsi"/>
                <w:sz w:val="21"/>
                <w:szCs w:val="21"/>
              </w:rPr>
              <w:t>rehearsals</w:t>
            </w:r>
            <w:r w:rsidR="007A1883">
              <w:rPr>
                <w:rFonts w:cstheme="minorHAnsi"/>
                <w:sz w:val="21"/>
                <w:szCs w:val="21"/>
              </w:rPr>
              <w:t>;</w:t>
            </w:r>
            <w:r w:rsidR="00974D54">
              <w:rPr>
                <w:rFonts w:cstheme="minorHAnsi"/>
                <w:sz w:val="21"/>
                <w:szCs w:val="21"/>
              </w:rPr>
              <w:t xml:space="preserve"> communicate with </w:t>
            </w:r>
            <w:r w:rsidR="000524FE">
              <w:rPr>
                <w:rFonts w:cstheme="minorHAnsi"/>
                <w:sz w:val="21"/>
                <w:szCs w:val="21"/>
              </w:rPr>
              <w:t>Chief Warden and emergency services;</w:t>
            </w:r>
            <w:r w:rsidR="007A1883">
              <w:rPr>
                <w:rFonts w:cstheme="minorHAnsi"/>
                <w:sz w:val="21"/>
                <w:szCs w:val="21"/>
              </w:rPr>
              <w:t xml:space="preserve"> </w:t>
            </w:r>
            <w:r w:rsidR="00B53BEA">
              <w:rPr>
                <w:rFonts w:cstheme="minorHAnsi"/>
                <w:sz w:val="21"/>
                <w:szCs w:val="21"/>
              </w:rPr>
              <w:t>r</w:t>
            </w:r>
            <w:r w:rsidR="00B53BEA" w:rsidRPr="00C85E3E">
              <w:rPr>
                <w:rFonts w:cstheme="minorHAnsi"/>
                <w:sz w:val="21"/>
                <w:szCs w:val="21"/>
              </w:rPr>
              <w:t xml:space="preserve">eport incidents to </w:t>
            </w:r>
            <w:r w:rsidR="00305FF6">
              <w:rPr>
                <w:rFonts w:cstheme="minorHAnsi"/>
                <w:sz w:val="21"/>
                <w:szCs w:val="21"/>
              </w:rPr>
              <w:t>Department</w:t>
            </w:r>
            <w:r w:rsidR="001C0AF3">
              <w:rPr>
                <w:rFonts w:cstheme="minorHAnsi"/>
                <w:sz w:val="21"/>
                <w:szCs w:val="21"/>
              </w:rPr>
              <w:t xml:space="preserve"> </w:t>
            </w:r>
            <w:r w:rsidR="0079500E">
              <w:rPr>
                <w:rFonts w:cstheme="minorHAnsi"/>
                <w:sz w:val="21"/>
                <w:szCs w:val="21"/>
              </w:rPr>
              <w:t>Manager</w:t>
            </w:r>
            <w:r w:rsidR="00305FF6">
              <w:rPr>
                <w:rFonts w:cstheme="minorHAnsi"/>
                <w:sz w:val="21"/>
                <w:szCs w:val="21"/>
              </w:rPr>
              <w:t>s</w:t>
            </w:r>
            <w:r w:rsidR="00B53BEA">
              <w:rPr>
                <w:rFonts w:cstheme="minorHAnsi"/>
                <w:sz w:val="21"/>
                <w:szCs w:val="21"/>
              </w:rPr>
              <w:t>;</w:t>
            </w:r>
            <w:r w:rsidR="00B53BEA" w:rsidRPr="002E6A8A">
              <w:rPr>
                <w:rFonts w:cstheme="minorHAnsi"/>
                <w:sz w:val="21"/>
                <w:szCs w:val="21"/>
              </w:rPr>
              <w:t xml:space="preserve"> </w:t>
            </w:r>
            <w:r w:rsidR="00FD1461">
              <w:rPr>
                <w:rFonts w:cstheme="minorHAnsi"/>
                <w:sz w:val="21"/>
                <w:szCs w:val="21"/>
              </w:rPr>
              <w:t>partake</w:t>
            </w:r>
            <w:r w:rsidR="00B53BEA" w:rsidRPr="002E6A8A">
              <w:rPr>
                <w:rFonts w:cstheme="minorHAnsi"/>
                <w:sz w:val="21"/>
                <w:szCs w:val="21"/>
              </w:rPr>
              <w:t xml:space="preserve"> regular in-house emergency training sessions; adhere to </w:t>
            </w:r>
            <w:r w:rsidR="00B53BEA">
              <w:rPr>
                <w:rFonts w:cstheme="minorHAnsi"/>
                <w:sz w:val="21"/>
                <w:szCs w:val="21"/>
              </w:rPr>
              <w:t>r</w:t>
            </w:r>
            <w:r w:rsidR="00B53BEA" w:rsidRPr="002E6A8A">
              <w:rPr>
                <w:rFonts w:cstheme="minorHAnsi"/>
                <w:sz w:val="21"/>
                <w:szCs w:val="21"/>
              </w:rPr>
              <w:t xml:space="preserve">elevant WHS regulations; </w:t>
            </w:r>
            <w:r w:rsidR="00B53BEA">
              <w:rPr>
                <w:rFonts w:cstheme="minorHAnsi"/>
                <w:sz w:val="21"/>
                <w:szCs w:val="21"/>
              </w:rPr>
              <w:t>o</w:t>
            </w:r>
            <w:r w:rsidR="00B53BEA" w:rsidRPr="00C85E3E">
              <w:rPr>
                <w:rFonts w:cstheme="minorHAnsi"/>
                <w:sz w:val="21"/>
                <w:szCs w:val="21"/>
              </w:rPr>
              <w:t xml:space="preserve">perate venue equipment </w:t>
            </w:r>
            <w:r w:rsidR="00B53BEA">
              <w:rPr>
                <w:rFonts w:cstheme="minorHAnsi"/>
                <w:sz w:val="21"/>
                <w:szCs w:val="21"/>
              </w:rPr>
              <w:t xml:space="preserve">according to </w:t>
            </w:r>
            <w:r w:rsidR="00B53BEA" w:rsidRPr="00C85E3E">
              <w:rPr>
                <w:rFonts w:cstheme="minorHAnsi"/>
                <w:sz w:val="21"/>
                <w:szCs w:val="21"/>
              </w:rPr>
              <w:t>safety guidelines</w:t>
            </w:r>
          </w:p>
        </w:tc>
      </w:tr>
      <w:tr w:rsidR="006C7B09" w:rsidRPr="00EF7412" w14:paraId="18E1039F" w14:textId="77777777" w:rsidTr="00155401">
        <w:trPr>
          <w:trHeight w:val="598"/>
        </w:trPr>
        <w:tc>
          <w:tcPr>
            <w:tcW w:w="9924" w:type="dxa"/>
          </w:tcPr>
          <w:p w14:paraId="5B8D3111" w14:textId="77777777" w:rsidR="006C7B09" w:rsidRPr="0010779F" w:rsidRDefault="006C7B09" w:rsidP="006C7B09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0779F">
              <w:rPr>
                <w:rFonts w:cstheme="minorHAnsi"/>
                <w:b/>
                <w:bCs/>
                <w:sz w:val="21"/>
                <w:szCs w:val="21"/>
              </w:rPr>
              <w:t>Performance Indicators</w:t>
            </w:r>
          </w:p>
          <w:p w14:paraId="100CB48A" w14:textId="414A93AF" w:rsidR="004D181D" w:rsidRDefault="00527F13" w:rsidP="00197D9B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1129"/>
              </w:tabs>
              <w:autoSpaceDE w:val="0"/>
              <w:autoSpaceDN w:val="0"/>
              <w:rPr>
                <w:rFonts w:cstheme="minorHAnsi"/>
                <w:sz w:val="21"/>
                <w:szCs w:val="21"/>
              </w:rPr>
            </w:pPr>
            <w:r w:rsidRPr="00527F13">
              <w:rPr>
                <w:rFonts w:cstheme="minorHAnsi"/>
                <w:sz w:val="21"/>
                <w:szCs w:val="21"/>
              </w:rPr>
              <w:t xml:space="preserve">Maintain </w:t>
            </w:r>
            <w:r w:rsidR="00D7195F">
              <w:rPr>
                <w:rFonts w:cstheme="minorHAnsi"/>
                <w:sz w:val="21"/>
                <w:szCs w:val="21"/>
              </w:rPr>
              <w:t>consistent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AA1AD8">
              <w:rPr>
                <w:rFonts w:cstheme="minorHAnsi"/>
                <w:sz w:val="21"/>
                <w:szCs w:val="21"/>
              </w:rPr>
              <w:t>vigilan</w:t>
            </w:r>
            <w:r w:rsidR="00D7195F">
              <w:rPr>
                <w:rFonts w:cstheme="minorHAnsi"/>
                <w:sz w:val="21"/>
                <w:szCs w:val="21"/>
              </w:rPr>
              <w:t>ce</w:t>
            </w:r>
          </w:p>
          <w:p w14:paraId="27FF7A13" w14:textId="77777777" w:rsidR="00C9753D" w:rsidRDefault="00E350A1" w:rsidP="00197D9B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1129"/>
              </w:tabs>
              <w:autoSpaceDE w:val="0"/>
              <w:autoSpaceDN w:val="0"/>
              <w:rPr>
                <w:rFonts w:cstheme="minorHAnsi"/>
                <w:sz w:val="21"/>
                <w:szCs w:val="21"/>
              </w:rPr>
            </w:pPr>
            <w:r w:rsidRPr="00E350A1">
              <w:rPr>
                <w:rFonts w:cstheme="minorHAnsi"/>
                <w:sz w:val="21"/>
                <w:szCs w:val="21"/>
              </w:rPr>
              <w:t>Maintain excellent punctuality and reliability</w:t>
            </w:r>
          </w:p>
          <w:p w14:paraId="3A3B8819" w14:textId="50218B4D" w:rsidR="00FD1461" w:rsidRPr="00197D9B" w:rsidRDefault="00FD1461" w:rsidP="00197D9B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1129"/>
              </w:tabs>
              <w:autoSpaceDE w:val="0"/>
              <w:autoSpaceDN w:val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Follow set processes for isolation and de-isolation</w:t>
            </w:r>
          </w:p>
        </w:tc>
      </w:tr>
    </w:tbl>
    <w:p w14:paraId="0B54AAC1" w14:textId="4936850B" w:rsidR="00CB73AC" w:rsidRPr="00083DC3" w:rsidRDefault="00CB73AC" w:rsidP="00CB73AC">
      <w:pPr>
        <w:rPr>
          <w:rFonts w:cstheme="minorHAnsi"/>
          <w:sz w:val="10"/>
          <w:szCs w:val="10"/>
        </w:rPr>
      </w:pPr>
    </w:p>
    <w:tbl>
      <w:tblPr>
        <w:tblStyle w:val="TableGrid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B73AC" w:rsidRPr="00EF7412" w14:paraId="23E26600" w14:textId="77777777" w:rsidTr="006C7B09">
        <w:tc>
          <w:tcPr>
            <w:tcW w:w="9924" w:type="dxa"/>
            <w:shd w:val="clear" w:color="auto" w:fill="000000" w:themeFill="text1"/>
          </w:tcPr>
          <w:p w14:paraId="4412E4DA" w14:textId="77777777" w:rsidR="00CB73AC" w:rsidRPr="0010779F" w:rsidRDefault="00CB73AC" w:rsidP="004960BA">
            <w:pPr>
              <w:rPr>
                <w:rFonts w:cstheme="minorHAnsi"/>
                <w:b/>
                <w:bCs/>
                <w:color w:val="806000" w:themeColor="accent4" w:themeShade="80"/>
                <w:sz w:val="21"/>
                <w:szCs w:val="21"/>
              </w:rPr>
            </w:pPr>
            <w:r w:rsidRPr="0010779F"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Criteria</w:t>
            </w:r>
          </w:p>
        </w:tc>
      </w:tr>
      <w:tr w:rsidR="00CB73AC" w:rsidRPr="00EF7412" w14:paraId="3FA957F6" w14:textId="77777777" w:rsidTr="000533A2">
        <w:tc>
          <w:tcPr>
            <w:tcW w:w="9924" w:type="dxa"/>
          </w:tcPr>
          <w:p w14:paraId="3F6FC991" w14:textId="5B2D20C1" w:rsidR="00CB73AC" w:rsidRPr="0010779F" w:rsidRDefault="00CB73AC" w:rsidP="004960B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0779F">
              <w:rPr>
                <w:rFonts w:cstheme="minorHAnsi"/>
                <w:b/>
                <w:bCs/>
                <w:sz w:val="21"/>
                <w:szCs w:val="21"/>
              </w:rPr>
              <w:t>Essential</w:t>
            </w:r>
          </w:p>
          <w:p w14:paraId="3F35323B" w14:textId="375F3DBE" w:rsidR="00895FE9" w:rsidRDefault="00895FE9" w:rsidP="00776EB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Experience with</w:t>
            </w:r>
            <w:r w:rsidR="002A165E">
              <w:rPr>
                <w:rFonts w:cstheme="minorHAnsi" w:hint="eastAsia"/>
                <w:sz w:val="21"/>
                <w:szCs w:val="21"/>
                <w:lang w:eastAsia="zh-CN"/>
              </w:rPr>
              <w:t xml:space="preserve"> </w:t>
            </w:r>
            <w:r w:rsidR="002A165E">
              <w:rPr>
                <w:rFonts w:cstheme="minorHAnsi"/>
                <w:sz w:val="21"/>
                <w:szCs w:val="21"/>
                <w:lang w:eastAsia="zh-CN"/>
              </w:rPr>
              <w:t xml:space="preserve">using fire equipment and </w:t>
            </w:r>
            <w:r w:rsidR="00687DF7">
              <w:rPr>
                <w:rFonts w:cstheme="minorHAnsi"/>
                <w:sz w:val="21"/>
                <w:szCs w:val="21"/>
                <w:lang w:eastAsia="zh-CN"/>
              </w:rPr>
              <w:t>operating</w:t>
            </w:r>
            <w:r>
              <w:rPr>
                <w:rFonts w:cstheme="minorHAnsi"/>
                <w:sz w:val="21"/>
                <w:szCs w:val="21"/>
              </w:rPr>
              <w:t xml:space="preserve"> fire systems </w:t>
            </w:r>
          </w:p>
          <w:p w14:paraId="269AAD05" w14:textId="32389191" w:rsidR="00776EBD" w:rsidRPr="00083DC3" w:rsidRDefault="00776EBD" w:rsidP="00776EB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Regular </w:t>
            </w:r>
            <w:r w:rsidRPr="00416F62">
              <w:rPr>
                <w:rFonts w:cstheme="minorHAnsi"/>
                <w:sz w:val="21"/>
                <w:szCs w:val="21"/>
              </w:rPr>
              <w:t xml:space="preserve">availability during </w:t>
            </w:r>
            <w:r>
              <w:rPr>
                <w:rFonts w:cstheme="minorHAnsi"/>
                <w:sz w:val="21"/>
                <w:szCs w:val="21"/>
              </w:rPr>
              <w:t xml:space="preserve">weekday and weekend </w:t>
            </w:r>
            <w:r w:rsidRPr="00416F62">
              <w:rPr>
                <w:rFonts w:cstheme="minorHAnsi"/>
                <w:sz w:val="21"/>
                <w:szCs w:val="21"/>
              </w:rPr>
              <w:t>evenings</w:t>
            </w:r>
          </w:p>
          <w:p w14:paraId="55EBA495" w14:textId="67270AB9" w:rsidR="0034461F" w:rsidRDefault="00882FC8" w:rsidP="00083DC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Knowledge of Work Health Safety principles</w:t>
            </w:r>
            <w:r w:rsidR="00687DF7">
              <w:rPr>
                <w:rFonts w:cstheme="minorHAnsi"/>
                <w:sz w:val="21"/>
                <w:szCs w:val="21"/>
              </w:rPr>
              <w:t xml:space="preserve"> and fire emergency management</w:t>
            </w:r>
          </w:p>
          <w:p w14:paraId="3959F59C" w14:textId="228DA8A4" w:rsidR="009352C1" w:rsidRDefault="00630C85" w:rsidP="00630C85">
            <w:pPr>
              <w:pStyle w:val="ListParagraph"/>
              <w:numPr>
                <w:ilvl w:val="0"/>
                <w:numId w:val="30"/>
              </w:numPr>
              <w:spacing w:after="100"/>
              <w:ind w:left="714" w:hanging="357"/>
              <w:rPr>
                <w:rFonts w:cstheme="minorHAnsi"/>
                <w:sz w:val="21"/>
                <w:szCs w:val="21"/>
              </w:rPr>
            </w:pPr>
            <w:r w:rsidRPr="00083DC3">
              <w:rPr>
                <w:rFonts w:cstheme="minorHAnsi"/>
                <w:sz w:val="21"/>
                <w:szCs w:val="21"/>
              </w:rPr>
              <w:t>Current NSW Working with Children Chec</w:t>
            </w:r>
            <w:r>
              <w:rPr>
                <w:rFonts w:cstheme="minorHAnsi"/>
                <w:sz w:val="21"/>
                <w:szCs w:val="21"/>
              </w:rPr>
              <w:t>k clearance for paid employment</w:t>
            </w:r>
          </w:p>
          <w:p w14:paraId="40CD0C35" w14:textId="2123DA80" w:rsidR="002962B0" w:rsidRDefault="002962B0" w:rsidP="00630C85">
            <w:pPr>
              <w:pStyle w:val="ListParagraph"/>
              <w:numPr>
                <w:ilvl w:val="0"/>
                <w:numId w:val="30"/>
              </w:numPr>
              <w:spacing w:after="100"/>
              <w:ind w:left="714" w:hanging="357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Current NSW Driver’s Licence</w:t>
            </w:r>
          </w:p>
          <w:p w14:paraId="07145595" w14:textId="249CD32F" w:rsidR="00E45074" w:rsidRPr="00E45074" w:rsidRDefault="00E45074" w:rsidP="00E45074">
            <w:pPr>
              <w:pStyle w:val="ListParagraph"/>
              <w:numPr>
                <w:ilvl w:val="0"/>
                <w:numId w:val="30"/>
              </w:numPr>
              <w:spacing w:after="120"/>
              <w:ind w:left="714" w:hanging="357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First Aid certificate</w:t>
            </w:r>
          </w:p>
          <w:p w14:paraId="5415FDB6" w14:textId="091D162A" w:rsidR="00CB73AC" w:rsidRPr="0010779F" w:rsidRDefault="007106EE" w:rsidP="004960B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106EE">
              <w:rPr>
                <w:rFonts w:cstheme="minorHAnsi"/>
                <w:sz w:val="21"/>
                <w:szCs w:val="21"/>
              </w:rPr>
              <w:t xml:space="preserve"> </w:t>
            </w:r>
            <w:r w:rsidR="00CB73AC" w:rsidRPr="0010779F">
              <w:rPr>
                <w:rFonts w:cstheme="minorHAnsi"/>
                <w:b/>
                <w:bCs/>
                <w:sz w:val="21"/>
                <w:szCs w:val="21"/>
              </w:rPr>
              <w:t>Desirable</w:t>
            </w:r>
          </w:p>
          <w:p w14:paraId="7279A484" w14:textId="60F53479" w:rsidR="007A37BC" w:rsidRPr="000E3D2A" w:rsidRDefault="007A37BC" w:rsidP="00A87EA8">
            <w:pPr>
              <w:pStyle w:val="ListParagraph"/>
              <w:numPr>
                <w:ilvl w:val="0"/>
                <w:numId w:val="30"/>
              </w:numPr>
              <w:spacing w:after="120"/>
              <w:ind w:left="714" w:hanging="357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Experience with </w:t>
            </w:r>
            <w:r w:rsidR="00E120DB">
              <w:rPr>
                <w:rFonts w:cstheme="minorHAnsi"/>
                <w:sz w:val="21"/>
                <w:szCs w:val="21"/>
              </w:rPr>
              <w:t>Facilities</w:t>
            </w:r>
            <w:r w:rsidR="00DC13DB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</w:tbl>
    <w:p w14:paraId="7CA5C6DB" w14:textId="6BBAE4A2" w:rsidR="0010779F" w:rsidRDefault="00155401" w:rsidP="00CB73AC">
      <w:pPr>
        <w:ind w:left="-397"/>
        <w:jc w:val="both"/>
        <w:rPr>
          <w:rFonts w:cstheme="minorHAnsi"/>
          <w:sz w:val="20"/>
          <w:szCs w:val="20"/>
        </w:rPr>
      </w:pPr>
      <w:r w:rsidRPr="00EF7412">
        <w:rPr>
          <w:rFonts w:cstheme="minorHAnsi"/>
          <w:noProof/>
          <w:lang w:eastAsia="en-AU"/>
        </w:rPr>
        <mc:AlternateContent>
          <mc:Choice Requires="wps">
            <w:drawing>
              <wp:inline distT="0" distB="0" distL="0" distR="0" wp14:anchorId="41EEA76E" wp14:editId="28E94BF0">
                <wp:extent cx="1657350" cy="280670"/>
                <wp:effectExtent l="0" t="0" r="0" b="508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EB05F" w14:textId="77777777" w:rsidR="00263508" w:rsidRPr="006C7B09" w:rsidRDefault="00263508" w:rsidP="00263508">
                            <w:pPr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C7B09">
                              <w:rPr>
                                <w:rFonts w:asciiTheme="majorHAnsi" w:hAnsiTheme="majorHAns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ACKNOWLEDGEMENT</w:t>
                            </w:r>
                          </w:p>
                          <w:p w14:paraId="37C0DB31" w14:textId="77777777" w:rsidR="00263508" w:rsidRDefault="00263508" w:rsidP="002635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EEA76E" id="Text Box 2" o:spid="_x0000_s1029" type="#_x0000_t202" style="width:130.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ElEQIAAP0DAAAOAAAAZHJzL2Uyb0RvYy54bWysU9tu2zAMfR+wfxD0vthJc6sRp+jSZRjQ&#10;XYBuHyDLcixMFjVKiZ19/SglTYPubZgfBNEkD8nDo9Xd0Bl2UOg12JKPRzlnykqotd2V/Mf37bsl&#10;Zz4IWwsDVpX8qDy/W799s+pdoSbQgqkVMgKxvuhdydsQXJFlXraqE34ETllyNoCdCGTiLqtR9ITe&#10;mWyS5/OsB6wdglTe09+Hk5OvE37TKBm+No1XgZmSU28hnZjOKp7ZeiWKHQrXanluQ/xDF53Qlope&#10;oB5EEGyP+i+oTksED00YSegyaBotVZqBphnnr6Z5aoVTaRYix7sLTf7/wcovhyf3DVkY3sNAC0xD&#10;ePcI8qdnFjatsDt1jwh9q0RNhceRsqx3vjinRqp94SNI1X+GmpYs9gES0NBgF1mhORmh0wKOF9LV&#10;EJiMJeezxc2MXJJ8k2U+X6StZKJ4znbow0cFHYuXkiMtNaGLw6MPsRtRPIfEYh6MrrfamGTgrtoY&#10;ZAdBAtimLw3wKsxY1pf8djaZJWQLMT9po9OBBGp0V/JlHr+TZCIbH2ydQoLQ5nSnTow90xMZOXET&#10;hmpgui75TcyNbFVQH4kvhJMe6f3QpQX8zVlPWiy5/7UXqDgznyxxfjueTqN4kzGdLSZk4LWnuvYI&#10;Kwmq5IGz03UTkuAjHRbuaTeNTrS9dHJumTSW2Dy/hyjiaztFvbza9R8AAAD//wMAUEsDBBQABgAI&#10;AAAAIQAV5ium2QAAAAQBAAAPAAAAZHJzL2Rvd25yZXYueG1sTI9BT4NAEIXvJv6HzZh4MXYpQdoi&#10;S6MmGq+t/QEDTIHIzhJ2W+i/d/RiLy95eZP3vsm3s+3VmUbfOTawXESgiCtXd9wYOHy9P65B+YBc&#10;Y++YDFzIw7a4vckxq93EOzrvQ6OkhH2GBtoQhkxrX7Vk0S/cQCzZ0Y0Wg9ix0fWIk5TbXsdRlGqL&#10;HctCiwO9tVR970/WwPFzenjaTOVHOKx2SfqK3ap0F2Pu7+aXZ1CB5vB/DL/4gg6FMJXuxLVXvQF5&#10;JPypZHG6FFsaSJIYdJHra/jiBwAA//8DAFBLAQItABQABgAIAAAAIQC2gziS/gAAAOEBAAATAAAA&#10;AAAAAAAAAAAAAAAAAABbQ29udGVudF9UeXBlc10ueG1sUEsBAi0AFAAGAAgAAAAhADj9If/WAAAA&#10;lAEAAAsAAAAAAAAAAAAAAAAALwEAAF9yZWxzLy5yZWxzUEsBAi0AFAAGAAgAAAAhAFOWsSURAgAA&#10;/QMAAA4AAAAAAAAAAAAAAAAALgIAAGRycy9lMm9Eb2MueG1sUEsBAi0AFAAGAAgAAAAhABXmK6bZ&#10;AAAABAEAAA8AAAAAAAAAAAAAAAAAawQAAGRycy9kb3ducmV2LnhtbFBLBQYAAAAABAAEAPMAAABx&#10;BQAAAAA=&#10;" stroked="f">
                <v:textbox>
                  <w:txbxContent>
                    <w:p w14:paraId="1AFEB05F" w14:textId="77777777" w:rsidR="00263508" w:rsidRPr="006C7B09" w:rsidRDefault="00263508" w:rsidP="00263508">
                      <w:pPr>
                        <w:rPr>
                          <w:rFonts w:asciiTheme="majorHAnsi" w:hAnsiTheme="majorHAns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6C7B09">
                        <w:rPr>
                          <w:rFonts w:asciiTheme="majorHAnsi" w:hAnsiTheme="majorHAns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ACKNOWLEDGEMENT</w:t>
                      </w:r>
                    </w:p>
                    <w:p w14:paraId="37C0DB31" w14:textId="77777777" w:rsidR="00263508" w:rsidRDefault="00263508" w:rsidP="00263508"/>
                  </w:txbxContent>
                </v:textbox>
                <w10:anchorlock/>
              </v:shape>
            </w:pict>
          </mc:Fallback>
        </mc:AlternateContent>
      </w:r>
    </w:p>
    <w:p w14:paraId="7ECABA83" w14:textId="524D46DC" w:rsidR="00CB73AC" w:rsidRPr="0010779F" w:rsidRDefault="00CB73AC" w:rsidP="0010779F">
      <w:pPr>
        <w:ind w:left="-397"/>
        <w:jc w:val="both"/>
        <w:rPr>
          <w:rFonts w:cstheme="minorHAnsi"/>
          <w:sz w:val="21"/>
          <w:szCs w:val="21"/>
        </w:rPr>
      </w:pPr>
      <w:r w:rsidRPr="0010779F">
        <w:rPr>
          <w:rFonts w:cstheme="minorHAnsi"/>
          <w:sz w:val="21"/>
          <w:szCs w:val="21"/>
        </w:rPr>
        <w:t xml:space="preserve">I accept the position description as stated above and that the position description may need amending and updating periodically due to changes in responsibilities and </w:t>
      </w:r>
      <w:r w:rsidR="001C5ED3">
        <w:rPr>
          <w:rFonts w:cstheme="minorHAnsi"/>
          <w:sz w:val="21"/>
          <w:szCs w:val="21"/>
        </w:rPr>
        <w:t>organizational</w:t>
      </w:r>
      <w:r w:rsidRPr="0010779F">
        <w:rPr>
          <w:rFonts w:cstheme="minorHAnsi"/>
          <w:sz w:val="21"/>
          <w:szCs w:val="21"/>
        </w:rPr>
        <w:t xml:space="preserve"> requirements. Changes to the position description will be consistent with the purpose for which the position was established.</w:t>
      </w:r>
    </w:p>
    <w:p w14:paraId="426236A4" w14:textId="580BC998" w:rsidR="00CB73AC" w:rsidRPr="0010779F" w:rsidRDefault="00CB73AC" w:rsidP="00CB73AC">
      <w:pPr>
        <w:tabs>
          <w:tab w:val="left" w:pos="720"/>
          <w:tab w:val="left" w:pos="1440"/>
          <w:tab w:val="left" w:pos="2160"/>
          <w:tab w:val="left" w:pos="2880"/>
          <w:tab w:val="center" w:pos="5205"/>
        </w:tabs>
        <w:ind w:left="-397"/>
        <w:jc w:val="both"/>
        <w:rPr>
          <w:rFonts w:cstheme="minorHAnsi"/>
          <w:b/>
          <w:bCs/>
          <w:sz w:val="21"/>
          <w:szCs w:val="21"/>
        </w:rPr>
      </w:pPr>
      <w:r w:rsidRPr="0010779F">
        <w:rPr>
          <w:rFonts w:cstheme="minorHAnsi"/>
          <w:b/>
          <w:bCs/>
          <w:sz w:val="21"/>
          <w:szCs w:val="21"/>
        </w:rPr>
        <w:t xml:space="preserve">Print Name: </w:t>
      </w:r>
      <w:r w:rsidRPr="0010779F">
        <w:rPr>
          <w:rFonts w:cstheme="minorHAnsi"/>
          <w:b/>
          <w:bCs/>
          <w:sz w:val="21"/>
          <w:szCs w:val="21"/>
        </w:rPr>
        <w:tab/>
      </w:r>
      <w:r w:rsidRPr="0010779F">
        <w:rPr>
          <w:rFonts w:cstheme="minorHAnsi"/>
          <w:b/>
          <w:bCs/>
          <w:sz w:val="21"/>
          <w:szCs w:val="21"/>
        </w:rPr>
        <w:tab/>
      </w:r>
      <w:r w:rsidRPr="0010779F">
        <w:rPr>
          <w:rFonts w:cstheme="minorHAnsi"/>
          <w:b/>
          <w:bCs/>
          <w:sz w:val="21"/>
          <w:szCs w:val="21"/>
        </w:rPr>
        <w:tab/>
      </w:r>
      <w:r w:rsidRPr="0010779F">
        <w:rPr>
          <w:rFonts w:cstheme="minorHAnsi"/>
          <w:b/>
          <w:bCs/>
          <w:sz w:val="21"/>
          <w:szCs w:val="21"/>
        </w:rPr>
        <w:tab/>
      </w:r>
    </w:p>
    <w:p w14:paraId="4CD6FF94" w14:textId="77777777" w:rsidR="00CB73AC" w:rsidRPr="0010779F" w:rsidRDefault="00CB73AC" w:rsidP="00CB73AC">
      <w:pPr>
        <w:ind w:left="-397"/>
        <w:jc w:val="both"/>
        <w:rPr>
          <w:rFonts w:cstheme="minorHAnsi"/>
          <w:b/>
          <w:bCs/>
          <w:sz w:val="21"/>
          <w:szCs w:val="21"/>
        </w:rPr>
      </w:pPr>
      <w:r w:rsidRPr="0010779F">
        <w:rPr>
          <w:rFonts w:cstheme="minorHAnsi"/>
          <w:b/>
          <w:bCs/>
          <w:sz w:val="21"/>
          <w:szCs w:val="21"/>
        </w:rPr>
        <w:t xml:space="preserve">Signature:   </w:t>
      </w:r>
      <w:r w:rsidRPr="0010779F">
        <w:rPr>
          <w:rFonts w:cstheme="minorHAnsi"/>
          <w:b/>
          <w:bCs/>
          <w:sz w:val="21"/>
          <w:szCs w:val="21"/>
        </w:rPr>
        <w:tab/>
      </w:r>
      <w:r w:rsidRPr="0010779F">
        <w:rPr>
          <w:rFonts w:cstheme="minorHAnsi"/>
          <w:b/>
          <w:bCs/>
          <w:sz w:val="21"/>
          <w:szCs w:val="21"/>
        </w:rPr>
        <w:tab/>
      </w:r>
      <w:r w:rsidRPr="0010779F">
        <w:rPr>
          <w:rFonts w:cstheme="minorHAnsi"/>
          <w:b/>
          <w:bCs/>
          <w:sz w:val="21"/>
          <w:szCs w:val="21"/>
        </w:rPr>
        <w:tab/>
      </w:r>
    </w:p>
    <w:p w14:paraId="6F17ADF9" w14:textId="64D57373" w:rsidR="001A0D56" w:rsidRPr="0010779F" w:rsidRDefault="00CB73AC" w:rsidP="00C809C2">
      <w:pPr>
        <w:ind w:left="-397"/>
        <w:rPr>
          <w:rFonts w:cstheme="minorHAnsi"/>
          <w:sz w:val="21"/>
          <w:szCs w:val="21"/>
        </w:rPr>
      </w:pPr>
      <w:r w:rsidRPr="0010779F">
        <w:rPr>
          <w:rFonts w:cstheme="minorHAnsi"/>
          <w:b/>
          <w:bCs/>
          <w:sz w:val="21"/>
          <w:szCs w:val="21"/>
        </w:rPr>
        <w:t>Date</w:t>
      </w:r>
      <w:r w:rsidRPr="0010779F">
        <w:rPr>
          <w:rFonts w:cstheme="minorHAnsi"/>
          <w:sz w:val="21"/>
          <w:szCs w:val="21"/>
        </w:rPr>
        <w:t>:</w:t>
      </w:r>
    </w:p>
    <w:sectPr w:rsidR="001A0D56" w:rsidRPr="0010779F" w:rsidSect="005E16FC">
      <w:headerReference w:type="default" r:id="rId26"/>
      <w:footerReference w:type="default" r:id="rId27"/>
      <w:pgSz w:w="11906" w:h="16838"/>
      <w:pgMar w:top="1135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41B69" w14:textId="77777777" w:rsidR="00C148E4" w:rsidRDefault="00C148E4" w:rsidP="00BF7C3E">
      <w:pPr>
        <w:spacing w:after="0" w:line="240" w:lineRule="auto"/>
      </w:pPr>
      <w:r>
        <w:separator/>
      </w:r>
    </w:p>
  </w:endnote>
  <w:endnote w:type="continuationSeparator" w:id="0">
    <w:p w14:paraId="717CB9B3" w14:textId="77777777" w:rsidR="00C148E4" w:rsidRDefault="00C148E4" w:rsidP="00BF7C3E">
      <w:pPr>
        <w:spacing w:after="0" w:line="240" w:lineRule="auto"/>
      </w:pPr>
      <w:r>
        <w:continuationSeparator/>
      </w:r>
    </w:p>
  </w:endnote>
  <w:endnote w:type="continuationNotice" w:id="1">
    <w:p w14:paraId="164DC92F" w14:textId="77777777" w:rsidR="00C148E4" w:rsidRDefault="00C148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04FA6" w14:textId="77777777" w:rsidR="00A03E00" w:rsidRDefault="00A03E0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3E083C" wp14:editId="5877169F">
              <wp:simplePos x="0" y="0"/>
              <wp:positionH relativeFrom="margin">
                <wp:posOffset>-895350</wp:posOffset>
              </wp:positionH>
              <wp:positionV relativeFrom="paragraph">
                <wp:posOffset>9525</wp:posOffset>
              </wp:positionV>
              <wp:extent cx="7674428" cy="1251857"/>
              <wp:effectExtent l="0" t="0" r="3175" b="571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4428" cy="1251857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91234B" w14:textId="62F1BA38" w:rsidR="00A03E00" w:rsidRPr="00355B2D" w:rsidRDefault="006C7B09" w:rsidP="00D61216">
                          <w:pPr>
                            <w:ind w:left="1440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55B2D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City Recital Hall</w:t>
                          </w:r>
                          <w:r w:rsidR="00FD1461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A03E00" w:rsidRPr="00355B2D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– </w:t>
                          </w:r>
                          <w:r w:rsidR="00FD1461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Casual Fire Safety Warden </w:t>
                          </w:r>
                          <w:r w:rsidR="00A03E00" w:rsidRPr="00355B2D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Position Description – </w:t>
                          </w:r>
                          <w:r w:rsidR="00FD1461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May</w:t>
                          </w:r>
                          <w:r w:rsidR="002C0425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202</w:t>
                          </w:r>
                          <w:r w:rsidR="00FD1461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3C03EA7C" w14:textId="77777777" w:rsidR="00A03E00" w:rsidRDefault="00A03E00" w:rsidP="00D6121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3E083C" id="Rectangle 9" o:spid="_x0000_s1030" style="position:absolute;margin-left:-70.5pt;margin-top:.75pt;width:604.3pt;height:98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sGqggIAAGoFAAAOAAAAZHJzL2Uyb0RvYy54bWysVE1v2zAMvQ/YfxB0Xx0HSdMFcYogRYcB&#10;RVusHXpWZCk2IIuapMTOfv0oyXa6rthhWA4KJT4+fpjk6rprFDkK62rQBc0vJpQIzaGs9b6g359v&#10;P11R4jzTJVOgRUFPwtHr9ccPq9YsxRQqUKWwBEm0W7amoJX3ZplljleiYe4CjNColGAb5vFq91lp&#10;WYvsjcqmk8ll1oItjQUunMPXm6Sk68gvpeD+QUonPFEFxdh8PG08d+HM1iu23Ftmqpr3YbB/iKJh&#10;tUanI9UN84wcbP0HVVNzCw6kv+DQZCBlzUXMAbPJJ2+yeaqYETEXLI4zY5nc/6Pl98cn82ixDK1x&#10;S4diyKKTtgn/GB/pYrFOY7FE5wnHx8XlYjab4uflqMun8/xqvgjlzM7mxjr/RUBDglBQi18jFokd&#10;75xP0AESvDlQdXlbKxUvoQPEVllyZPjtfJf35L+hlA5YDcEqEYaX7JxLlPxJiYBT+puQpC4x+mkM&#10;JLbZ2QnjXGifJ1XFSpF8zyf4G7wPYcVEI2Fgluh/5O4JBmQiGbhTlD0+mIrYpaPx5G+BJePRInoG&#10;7UfjptZg3yNQmFXvOeGHIqXShCr5btchJIg7KE+PllhI4+IMv63xC94x5x+ZxfnAScKZ9w94SAVt&#10;QaGXKKnA/nzvPeCxbVFLSYvzVlD348CsoER91djQn/PZLAxovMzmiyle7GvN7rVGH5otYFvkuF0M&#10;j2LAezWI0kLzgqthE7yiimmOvgvKvR0uW5/2AC4XLjabCMOhNMzf6SfDA3kocOjQ5+6FWdO3sccJ&#10;uIdhNtnyTTcnbLDUsDl4kHVs9XNd+9LjQMce6pdP2Biv7xF1XpHrXwAAAP//AwBQSwMEFAAGAAgA&#10;AAAhAJNgW5/hAAAACwEAAA8AAABkcnMvZG93bnJldi54bWxMj8FOwzAQRO9I/IO1SFxQ66RqTAlx&#10;qhbaCxeg5QPceEmixusodtvw92xPcNvRjGbfFMvRdeKMQ2g9aUinCQikytuWag1f++1kASJEQ9Z0&#10;nlDDDwZYlrc3hcmtv9AnnnexFlxCITcamhj7XMpQNehMmPoeib1vPzgTWQ61tIO5cLnr5CxJlHSm&#10;Jf7QmB5fGqyOu5PTsH//UJttm9GsP76u5lW2fti8rbW+vxtXzyAijvEvDFd8RoeSmQ7+RDaITsMk&#10;nac8JrKTgbgGEvWoQBz4elookGUh/28ofwEAAP//AwBQSwECLQAUAAYACAAAACEAtoM4kv4AAADh&#10;AQAAEwAAAAAAAAAAAAAAAAAAAAAAW0NvbnRlbnRfVHlwZXNdLnhtbFBLAQItABQABgAIAAAAIQA4&#10;/SH/1gAAAJQBAAALAAAAAAAAAAAAAAAAAC8BAABfcmVscy8ucmVsc1BLAQItABQABgAIAAAAIQC/&#10;4sGqggIAAGoFAAAOAAAAAAAAAAAAAAAAAC4CAABkcnMvZTJvRG9jLnhtbFBLAQItABQABgAIAAAA&#10;IQCTYFuf4QAAAAsBAAAPAAAAAAAAAAAAAAAAANwEAABkcnMvZG93bnJldi54bWxQSwUGAAAAAAQA&#10;BADzAAAA6gUAAAAA&#10;" fillcolor="black [3213]" stroked="f" strokeweight="1pt">
              <v:textbox>
                <w:txbxContent>
                  <w:p w14:paraId="5591234B" w14:textId="62F1BA38" w:rsidR="00A03E00" w:rsidRPr="00355B2D" w:rsidRDefault="006C7B09" w:rsidP="00D61216">
                    <w:pPr>
                      <w:ind w:left="1440"/>
                      <w:rPr>
                        <w:rFonts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355B2D">
                      <w:rPr>
                        <w:rFonts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City Recital Hall</w:t>
                    </w:r>
                    <w:r w:rsidR="00FD1461">
                      <w:rPr>
                        <w:rFonts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A03E00" w:rsidRPr="00355B2D">
                      <w:rPr>
                        <w:rFonts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– </w:t>
                    </w:r>
                    <w:r w:rsidR="00FD1461">
                      <w:rPr>
                        <w:rFonts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Casual Fire Safety Warden </w:t>
                    </w:r>
                    <w:r w:rsidR="00A03E00" w:rsidRPr="00355B2D">
                      <w:rPr>
                        <w:rFonts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Position Description – </w:t>
                    </w:r>
                    <w:r w:rsidR="00FD1461">
                      <w:rPr>
                        <w:rFonts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May</w:t>
                    </w:r>
                    <w:r w:rsidR="002C0425">
                      <w:rPr>
                        <w:rFonts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202</w:t>
                    </w:r>
                    <w:r w:rsidR="00FD1461">
                      <w:rPr>
                        <w:rFonts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5</w:t>
                    </w:r>
                  </w:p>
                  <w:p w14:paraId="3C03EA7C" w14:textId="77777777" w:rsidR="00A03E00" w:rsidRDefault="00A03E00" w:rsidP="00D61216"/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9BFE8" w14:textId="77777777" w:rsidR="00C148E4" w:rsidRDefault="00C148E4" w:rsidP="00BF7C3E">
      <w:pPr>
        <w:spacing w:after="0" w:line="240" w:lineRule="auto"/>
      </w:pPr>
      <w:r>
        <w:separator/>
      </w:r>
    </w:p>
  </w:footnote>
  <w:footnote w:type="continuationSeparator" w:id="0">
    <w:p w14:paraId="1CA5DA08" w14:textId="77777777" w:rsidR="00C148E4" w:rsidRDefault="00C148E4" w:rsidP="00BF7C3E">
      <w:pPr>
        <w:spacing w:after="0" w:line="240" w:lineRule="auto"/>
      </w:pPr>
      <w:r>
        <w:continuationSeparator/>
      </w:r>
    </w:p>
  </w:footnote>
  <w:footnote w:type="continuationNotice" w:id="1">
    <w:p w14:paraId="16ACAB4F" w14:textId="77777777" w:rsidR="00C148E4" w:rsidRDefault="00C148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38CBA" w14:textId="77777777" w:rsidR="00A03E00" w:rsidRPr="00EF7412" w:rsidRDefault="006C7B09" w:rsidP="00BF7C3E">
    <w:pPr>
      <w:spacing w:after="0" w:line="240" w:lineRule="auto"/>
      <w:ind w:left="-1247"/>
      <w:rPr>
        <w:rFonts w:cstheme="minorHAnsi"/>
        <w:b/>
        <w:bCs/>
        <w:color w:val="806000" w:themeColor="accent4" w:themeShade="80"/>
        <w:sz w:val="26"/>
        <w:szCs w:val="26"/>
      </w:rPr>
    </w:pPr>
    <w:r w:rsidRPr="00EF7412">
      <w:rPr>
        <w:rFonts w:cstheme="minorHAnsi"/>
        <w:noProof/>
        <w:lang w:eastAsia="en-AU"/>
      </w:rPr>
      <w:drawing>
        <wp:anchor distT="0" distB="0" distL="114300" distR="114300" simplePos="0" relativeHeight="251658241" behindDoc="1" locked="0" layoutInCell="1" allowOverlap="1" wp14:anchorId="71F3140A" wp14:editId="5B2663EE">
          <wp:simplePos x="0" y="0"/>
          <wp:positionH relativeFrom="margin">
            <wp:posOffset>5273675</wp:posOffset>
          </wp:positionH>
          <wp:positionV relativeFrom="paragraph">
            <wp:posOffset>-389890</wp:posOffset>
          </wp:positionV>
          <wp:extent cx="1152525" cy="10953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RH_2018_Black-on-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1AA1B2" w14:textId="77777777" w:rsidR="00A03E00" w:rsidRPr="00EF7412" w:rsidRDefault="00A03E00" w:rsidP="00AD5B7D">
    <w:pPr>
      <w:spacing w:after="0" w:line="240" w:lineRule="auto"/>
      <w:ind w:left="-851"/>
      <w:rPr>
        <w:rFonts w:cstheme="minorHAnsi"/>
        <w:b/>
        <w:bCs/>
        <w:color w:val="000000" w:themeColor="text1"/>
        <w:sz w:val="26"/>
        <w:szCs w:val="26"/>
      </w:rPr>
    </w:pPr>
    <w:r w:rsidRPr="00EF7412">
      <w:rPr>
        <w:rFonts w:cstheme="minorHAnsi"/>
        <w:b/>
        <w:bCs/>
        <w:color w:val="000000" w:themeColor="text1"/>
        <w:sz w:val="26"/>
        <w:szCs w:val="26"/>
      </w:rPr>
      <w:t xml:space="preserve">    POSITION DESCRIPTION </w:t>
    </w:r>
  </w:p>
  <w:p w14:paraId="19BA199C" w14:textId="2F7BF4C6" w:rsidR="00A03E00" w:rsidRPr="00EF7412" w:rsidRDefault="00AD5B7D" w:rsidP="00F87C9C">
    <w:pPr>
      <w:spacing w:after="0" w:line="240" w:lineRule="auto"/>
      <w:ind w:left="-567"/>
      <w:rPr>
        <w:rFonts w:cstheme="minorHAnsi"/>
        <w:color w:val="000000" w:themeColor="text1"/>
        <w:sz w:val="26"/>
        <w:szCs w:val="26"/>
      </w:rPr>
    </w:pPr>
    <w:r>
      <w:rPr>
        <w:rFonts w:cstheme="minorHAnsi"/>
        <w:b/>
        <w:bCs/>
        <w:color w:val="000000" w:themeColor="text1"/>
        <w:sz w:val="26"/>
        <w:szCs w:val="26"/>
      </w:rPr>
      <w:t xml:space="preserve">Casual </w:t>
    </w:r>
    <w:r w:rsidR="00D748E2">
      <w:rPr>
        <w:rFonts w:cstheme="minorHAnsi"/>
        <w:b/>
        <w:bCs/>
        <w:color w:val="000000" w:themeColor="text1"/>
        <w:sz w:val="26"/>
        <w:szCs w:val="26"/>
      </w:rPr>
      <w:t>Fire Safety Warden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4DB4"/>
    <w:multiLevelType w:val="multilevel"/>
    <w:tmpl w:val="7D66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94B86"/>
    <w:multiLevelType w:val="hybridMultilevel"/>
    <w:tmpl w:val="295C05FC"/>
    <w:lvl w:ilvl="0" w:tplc="0938FD8A">
      <w:numFmt w:val="bullet"/>
      <w:lvlText w:val="•"/>
      <w:lvlJc w:val="left"/>
      <w:pPr>
        <w:ind w:left="414" w:hanging="327"/>
      </w:pPr>
      <w:rPr>
        <w:rFonts w:ascii="Arial" w:eastAsia="Arial" w:hAnsi="Arial" w:cs="Arial" w:hint="default"/>
        <w:color w:val="2A2626"/>
        <w:w w:val="108"/>
        <w:position w:val="-4"/>
        <w:sz w:val="29"/>
        <w:szCs w:val="29"/>
      </w:rPr>
    </w:lvl>
    <w:lvl w:ilvl="1" w:tplc="287A2C1A">
      <w:numFmt w:val="bullet"/>
      <w:lvlText w:val="•"/>
      <w:lvlJc w:val="left"/>
      <w:pPr>
        <w:ind w:left="850" w:hanging="327"/>
      </w:pPr>
      <w:rPr>
        <w:rFonts w:hint="default"/>
      </w:rPr>
    </w:lvl>
    <w:lvl w:ilvl="2" w:tplc="4808BAF2">
      <w:numFmt w:val="bullet"/>
      <w:lvlText w:val="•"/>
      <w:lvlJc w:val="left"/>
      <w:pPr>
        <w:ind w:left="1281" w:hanging="327"/>
      </w:pPr>
      <w:rPr>
        <w:rFonts w:hint="default"/>
      </w:rPr>
    </w:lvl>
    <w:lvl w:ilvl="3" w:tplc="6D408F36">
      <w:numFmt w:val="bullet"/>
      <w:lvlText w:val="•"/>
      <w:lvlJc w:val="left"/>
      <w:pPr>
        <w:ind w:left="1711" w:hanging="327"/>
      </w:pPr>
      <w:rPr>
        <w:rFonts w:hint="default"/>
      </w:rPr>
    </w:lvl>
    <w:lvl w:ilvl="4" w:tplc="8076C2D0">
      <w:numFmt w:val="bullet"/>
      <w:lvlText w:val="•"/>
      <w:lvlJc w:val="left"/>
      <w:pPr>
        <w:ind w:left="2142" w:hanging="327"/>
      </w:pPr>
      <w:rPr>
        <w:rFonts w:hint="default"/>
      </w:rPr>
    </w:lvl>
    <w:lvl w:ilvl="5" w:tplc="6074AF78">
      <w:numFmt w:val="bullet"/>
      <w:lvlText w:val="•"/>
      <w:lvlJc w:val="left"/>
      <w:pPr>
        <w:ind w:left="2573" w:hanging="327"/>
      </w:pPr>
      <w:rPr>
        <w:rFonts w:hint="default"/>
      </w:rPr>
    </w:lvl>
    <w:lvl w:ilvl="6" w:tplc="11A65C04">
      <w:numFmt w:val="bullet"/>
      <w:lvlText w:val="•"/>
      <w:lvlJc w:val="left"/>
      <w:pPr>
        <w:ind w:left="3003" w:hanging="327"/>
      </w:pPr>
      <w:rPr>
        <w:rFonts w:hint="default"/>
      </w:rPr>
    </w:lvl>
    <w:lvl w:ilvl="7" w:tplc="9244BF96">
      <w:numFmt w:val="bullet"/>
      <w:lvlText w:val="•"/>
      <w:lvlJc w:val="left"/>
      <w:pPr>
        <w:ind w:left="3434" w:hanging="327"/>
      </w:pPr>
      <w:rPr>
        <w:rFonts w:hint="default"/>
      </w:rPr>
    </w:lvl>
    <w:lvl w:ilvl="8" w:tplc="5824EA2C">
      <w:numFmt w:val="bullet"/>
      <w:lvlText w:val="•"/>
      <w:lvlJc w:val="left"/>
      <w:pPr>
        <w:ind w:left="3864" w:hanging="327"/>
      </w:pPr>
      <w:rPr>
        <w:rFonts w:hint="default"/>
      </w:rPr>
    </w:lvl>
  </w:abstractNum>
  <w:abstractNum w:abstractNumId="2" w15:restartNumberingAfterBreak="0">
    <w:nsid w:val="09570609"/>
    <w:multiLevelType w:val="hybridMultilevel"/>
    <w:tmpl w:val="7A7C8A20"/>
    <w:lvl w:ilvl="0" w:tplc="783C1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2A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2B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4E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6D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9A1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6D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E1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EE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B40794"/>
    <w:multiLevelType w:val="multilevel"/>
    <w:tmpl w:val="C2F8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E63E7"/>
    <w:multiLevelType w:val="multilevel"/>
    <w:tmpl w:val="E790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DC7DB1"/>
    <w:multiLevelType w:val="hybridMultilevel"/>
    <w:tmpl w:val="98BCDB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AA43E1"/>
    <w:multiLevelType w:val="hybridMultilevel"/>
    <w:tmpl w:val="7CCC04F2"/>
    <w:lvl w:ilvl="0" w:tplc="0448A286">
      <w:numFmt w:val="bullet"/>
      <w:lvlText w:val="•"/>
      <w:lvlJc w:val="left"/>
      <w:pPr>
        <w:ind w:left="414" w:hanging="319"/>
      </w:pPr>
      <w:rPr>
        <w:rFonts w:ascii="Arial" w:eastAsia="Arial" w:hAnsi="Arial" w:cs="Arial" w:hint="default"/>
        <w:color w:val="2A2626"/>
        <w:w w:val="106"/>
        <w:position w:val="-3"/>
        <w:sz w:val="27"/>
        <w:szCs w:val="27"/>
      </w:rPr>
    </w:lvl>
    <w:lvl w:ilvl="1" w:tplc="8D2421B8">
      <w:numFmt w:val="bullet"/>
      <w:lvlText w:val="•"/>
      <w:lvlJc w:val="left"/>
      <w:pPr>
        <w:ind w:left="850" w:hanging="319"/>
      </w:pPr>
      <w:rPr>
        <w:rFonts w:hint="default"/>
      </w:rPr>
    </w:lvl>
    <w:lvl w:ilvl="2" w:tplc="19D20468">
      <w:numFmt w:val="bullet"/>
      <w:lvlText w:val="•"/>
      <w:lvlJc w:val="left"/>
      <w:pPr>
        <w:ind w:left="1281" w:hanging="319"/>
      </w:pPr>
      <w:rPr>
        <w:rFonts w:hint="default"/>
      </w:rPr>
    </w:lvl>
    <w:lvl w:ilvl="3" w:tplc="6F06CAE6">
      <w:numFmt w:val="bullet"/>
      <w:lvlText w:val="•"/>
      <w:lvlJc w:val="left"/>
      <w:pPr>
        <w:ind w:left="1711" w:hanging="319"/>
      </w:pPr>
      <w:rPr>
        <w:rFonts w:hint="default"/>
      </w:rPr>
    </w:lvl>
    <w:lvl w:ilvl="4" w:tplc="7AC2CE12">
      <w:numFmt w:val="bullet"/>
      <w:lvlText w:val="•"/>
      <w:lvlJc w:val="left"/>
      <w:pPr>
        <w:ind w:left="2142" w:hanging="319"/>
      </w:pPr>
      <w:rPr>
        <w:rFonts w:hint="default"/>
      </w:rPr>
    </w:lvl>
    <w:lvl w:ilvl="5" w:tplc="3DF67336">
      <w:numFmt w:val="bullet"/>
      <w:lvlText w:val="•"/>
      <w:lvlJc w:val="left"/>
      <w:pPr>
        <w:ind w:left="2573" w:hanging="319"/>
      </w:pPr>
      <w:rPr>
        <w:rFonts w:hint="default"/>
      </w:rPr>
    </w:lvl>
    <w:lvl w:ilvl="6" w:tplc="38101BB2">
      <w:numFmt w:val="bullet"/>
      <w:lvlText w:val="•"/>
      <w:lvlJc w:val="left"/>
      <w:pPr>
        <w:ind w:left="3003" w:hanging="319"/>
      </w:pPr>
      <w:rPr>
        <w:rFonts w:hint="default"/>
      </w:rPr>
    </w:lvl>
    <w:lvl w:ilvl="7" w:tplc="E6B41602">
      <w:numFmt w:val="bullet"/>
      <w:lvlText w:val="•"/>
      <w:lvlJc w:val="left"/>
      <w:pPr>
        <w:ind w:left="3434" w:hanging="319"/>
      </w:pPr>
      <w:rPr>
        <w:rFonts w:hint="default"/>
      </w:rPr>
    </w:lvl>
    <w:lvl w:ilvl="8" w:tplc="9FB2D700">
      <w:numFmt w:val="bullet"/>
      <w:lvlText w:val="•"/>
      <w:lvlJc w:val="left"/>
      <w:pPr>
        <w:ind w:left="3864" w:hanging="319"/>
      </w:pPr>
      <w:rPr>
        <w:rFonts w:hint="default"/>
      </w:rPr>
    </w:lvl>
  </w:abstractNum>
  <w:abstractNum w:abstractNumId="7" w15:restartNumberingAfterBreak="0">
    <w:nsid w:val="1F8B59B5"/>
    <w:multiLevelType w:val="hybridMultilevel"/>
    <w:tmpl w:val="77521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B5C2A"/>
    <w:multiLevelType w:val="multilevel"/>
    <w:tmpl w:val="90F8EA2C"/>
    <w:lvl w:ilvl="0">
      <w:start w:val="2"/>
      <w:numFmt w:val="decimal"/>
      <w:lvlText w:val="%1"/>
      <w:lvlJc w:val="left"/>
      <w:pPr>
        <w:ind w:left="1284" w:hanging="3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4" w:hanging="314"/>
      </w:pPr>
      <w:rPr>
        <w:rFonts w:hint="default"/>
        <w:spacing w:val="-1"/>
        <w:w w:val="106"/>
      </w:rPr>
    </w:lvl>
    <w:lvl w:ilvl="2">
      <w:numFmt w:val="bullet"/>
      <w:lvlText w:val="•"/>
      <w:lvlJc w:val="left"/>
      <w:pPr>
        <w:ind w:left="2732" w:hanging="314"/>
      </w:pPr>
      <w:rPr>
        <w:rFonts w:hint="default"/>
      </w:rPr>
    </w:lvl>
    <w:lvl w:ilvl="3">
      <w:numFmt w:val="bullet"/>
      <w:lvlText w:val="•"/>
      <w:lvlJc w:val="left"/>
      <w:pPr>
        <w:ind w:left="3458" w:hanging="314"/>
      </w:pPr>
      <w:rPr>
        <w:rFonts w:hint="default"/>
      </w:rPr>
    </w:lvl>
    <w:lvl w:ilvl="4">
      <w:numFmt w:val="bullet"/>
      <w:lvlText w:val="•"/>
      <w:lvlJc w:val="left"/>
      <w:pPr>
        <w:ind w:left="4184" w:hanging="314"/>
      </w:pPr>
      <w:rPr>
        <w:rFonts w:hint="default"/>
      </w:rPr>
    </w:lvl>
    <w:lvl w:ilvl="5">
      <w:numFmt w:val="bullet"/>
      <w:lvlText w:val="•"/>
      <w:lvlJc w:val="left"/>
      <w:pPr>
        <w:ind w:left="4910" w:hanging="314"/>
      </w:pPr>
      <w:rPr>
        <w:rFonts w:hint="default"/>
      </w:rPr>
    </w:lvl>
    <w:lvl w:ilvl="6">
      <w:numFmt w:val="bullet"/>
      <w:lvlText w:val="•"/>
      <w:lvlJc w:val="left"/>
      <w:pPr>
        <w:ind w:left="5636" w:hanging="314"/>
      </w:pPr>
      <w:rPr>
        <w:rFonts w:hint="default"/>
      </w:rPr>
    </w:lvl>
    <w:lvl w:ilvl="7">
      <w:numFmt w:val="bullet"/>
      <w:lvlText w:val="•"/>
      <w:lvlJc w:val="left"/>
      <w:pPr>
        <w:ind w:left="6362" w:hanging="314"/>
      </w:pPr>
      <w:rPr>
        <w:rFonts w:hint="default"/>
      </w:rPr>
    </w:lvl>
    <w:lvl w:ilvl="8">
      <w:numFmt w:val="bullet"/>
      <w:lvlText w:val="•"/>
      <w:lvlJc w:val="left"/>
      <w:pPr>
        <w:ind w:left="7088" w:hanging="314"/>
      </w:pPr>
      <w:rPr>
        <w:rFonts w:hint="default"/>
      </w:rPr>
    </w:lvl>
  </w:abstractNum>
  <w:abstractNum w:abstractNumId="9" w15:restartNumberingAfterBreak="0">
    <w:nsid w:val="21823497"/>
    <w:multiLevelType w:val="hybridMultilevel"/>
    <w:tmpl w:val="84A89C4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516BD"/>
    <w:multiLevelType w:val="hybridMultilevel"/>
    <w:tmpl w:val="F7A048E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C76B8"/>
    <w:multiLevelType w:val="multilevel"/>
    <w:tmpl w:val="BFA6EC9A"/>
    <w:lvl w:ilvl="0">
      <w:start w:val="3"/>
      <w:numFmt w:val="decimal"/>
      <w:lvlText w:val="%1"/>
      <w:lvlJc w:val="left"/>
      <w:pPr>
        <w:ind w:left="490" w:hanging="33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90" w:hanging="339"/>
        <w:jc w:val="right"/>
      </w:pPr>
      <w:rPr>
        <w:rFonts w:hint="default"/>
        <w:b/>
        <w:bCs/>
        <w:w w:val="103"/>
        <w:lang w:val="en-US" w:eastAsia="en-US" w:bidi="ar-SA"/>
      </w:rPr>
    </w:lvl>
    <w:lvl w:ilvl="2">
      <w:numFmt w:val="bullet"/>
      <w:lvlText w:val="•"/>
      <w:lvlJc w:val="left"/>
      <w:pPr>
        <w:ind w:left="2160" w:hanging="3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90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20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50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80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10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40" w:hanging="339"/>
      </w:pPr>
      <w:rPr>
        <w:rFonts w:hint="default"/>
        <w:lang w:val="en-US" w:eastAsia="en-US" w:bidi="ar-SA"/>
      </w:rPr>
    </w:lvl>
  </w:abstractNum>
  <w:abstractNum w:abstractNumId="12" w15:restartNumberingAfterBreak="0">
    <w:nsid w:val="2DCE0653"/>
    <w:multiLevelType w:val="hybridMultilevel"/>
    <w:tmpl w:val="A9106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27B2A"/>
    <w:multiLevelType w:val="multilevel"/>
    <w:tmpl w:val="BCB8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9D3AAC"/>
    <w:multiLevelType w:val="hybridMultilevel"/>
    <w:tmpl w:val="49B2AEF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F325A"/>
    <w:multiLevelType w:val="multilevel"/>
    <w:tmpl w:val="DC72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4265C9"/>
    <w:multiLevelType w:val="hybridMultilevel"/>
    <w:tmpl w:val="1A50AD7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A5A66"/>
    <w:multiLevelType w:val="multilevel"/>
    <w:tmpl w:val="A6AA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78636F"/>
    <w:multiLevelType w:val="multilevel"/>
    <w:tmpl w:val="D60C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167104"/>
    <w:multiLevelType w:val="hybridMultilevel"/>
    <w:tmpl w:val="DA70A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E4A5C"/>
    <w:multiLevelType w:val="hybridMultilevel"/>
    <w:tmpl w:val="D944972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13343"/>
    <w:multiLevelType w:val="multilevel"/>
    <w:tmpl w:val="C0EE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DB20B9"/>
    <w:multiLevelType w:val="hybridMultilevel"/>
    <w:tmpl w:val="39EED27C"/>
    <w:lvl w:ilvl="0" w:tplc="9CF04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29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2E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8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CB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CCE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6F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F2F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DE5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E1A73DD"/>
    <w:multiLevelType w:val="hybridMultilevel"/>
    <w:tmpl w:val="91CE3A0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F717A"/>
    <w:multiLevelType w:val="hybridMultilevel"/>
    <w:tmpl w:val="6066923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E3209"/>
    <w:multiLevelType w:val="hybridMultilevel"/>
    <w:tmpl w:val="5C464D74"/>
    <w:lvl w:ilvl="0" w:tplc="9C7A7B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925E6"/>
    <w:multiLevelType w:val="hybridMultilevel"/>
    <w:tmpl w:val="5EBCDDBA"/>
    <w:lvl w:ilvl="0" w:tplc="AAD4230E">
      <w:numFmt w:val="bullet"/>
      <w:lvlText w:val="•"/>
      <w:lvlJc w:val="left"/>
      <w:pPr>
        <w:ind w:left="414" w:hanging="326"/>
      </w:pPr>
      <w:rPr>
        <w:rFonts w:hint="default"/>
        <w:w w:val="106"/>
        <w:position w:val="-3"/>
      </w:rPr>
    </w:lvl>
    <w:lvl w:ilvl="1" w:tplc="3B4C5F7E">
      <w:numFmt w:val="bullet"/>
      <w:lvlText w:val="•"/>
      <w:lvlJc w:val="left"/>
      <w:pPr>
        <w:ind w:left="850" w:hanging="326"/>
      </w:pPr>
      <w:rPr>
        <w:rFonts w:hint="default"/>
      </w:rPr>
    </w:lvl>
    <w:lvl w:ilvl="2" w:tplc="BEE29C5E">
      <w:numFmt w:val="bullet"/>
      <w:lvlText w:val="•"/>
      <w:lvlJc w:val="left"/>
      <w:pPr>
        <w:ind w:left="1281" w:hanging="326"/>
      </w:pPr>
      <w:rPr>
        <w:rFonts w:hint="default"/>
      </w:rPr>
    </w:lvl>
    <w:lvl w:ilvl="3" w:tplc="674682D2">
      <w:numFmt w:val="bullet"/>
      <w:lvlText w:val="•"/>
      <w:lvlJc w:val="left"/>
      <w:pPr>
        <w:ind w:left="1711" w:hanging="326"/>
      </w:pPr>
      <w:rPr>
        <w:rFonts w:hint="default"/>
      </w:rPr>
    </w:lvl>
    <w:lvl w:ilvl="4" w:tplc="2A8C87E2">
      <w:numFmt w:val="bullet"/>
      <w:lvlText w:val="•"/>
      <w:lvlJc w:val="left"/>
      <w:pPr>
        <w:ind w:left="2142" w:hanging="326"/>
      </w:pPr>
      <w:rPr>
        <w:rFonts w:hint="default"/>
      </w:rPr>
    </w:lvl>
    <w:lvl w:ilvl="5" w:tplc="5BB80112">
      <w:numFmt w:val="bullet"/>
      <w:lvlText w:val="•"/>
      <w:lvlJc w:val="left"/>
      <w:pPr>
        <w:ind w:left="2573" w:hanging="326"/>
      </w:pPr>
      <w:rPr>
        <w:rFonts w:hint="default"/>
      </w:rPr>
    </w:lvl>
    <w:lvl w:ilvl="6" w:tplc="590C93D4">
      <w:numFmt w:val="bullet"/>
      <w:lvlText w:val="•"/>
      <w:lvlJc w:val="left"/>
      <w:pPr>
        <w:ind w:left="3003" w:hanging="326"/>
      </w:pPr>
      <w:rPr>
        <w:rFonts w:hint="default"/>
      </w:rPr>
    </w:lvl>
    <w:lvl w:ilvl="7" w:tplc="9C38C006">
      <w:numFmt w:val="bullet"/>
      <w:lvlText w:val="•"/>
      <w:lvlJc w:val="left"/>
      <w:pPr>
        <w:ind w:left="3434" w:hanging="326"/>
      </w:pPr>
      <w:rPr>
        <w:rFonts w:hint="default"/>
      </w:rPr>
    </w:lvl>
    <w:lvl w:ilvl="8" w:tplc="561ABDE8">
      <w:numFmt w:val="bullet"/>
      <w:lvlText w:val="•"/>
      <w:lvlJc w:val="left"/>
      <w:pPr>
        <w:ind w:left="3864" w:hanging="326"/>
      </w:pPr>
      <w:rPr>
        <w:rFonts w:hint="default"/>
      </w:rPr>
    </w:lvl>
  </w:abstractNum>
  <w:abstractNum w:abstractNumId="27" w15:restartNumberingAfterBreak="0">
    <w:nsid w:val="57355480"/>
    <w:multiLevelType w:val="hybridMultilevel"/>
    <w:tmpl w:val="0B762C6C"/>
    <w:lvl w:ilvl="0" w:tplc="8542C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3A3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01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5C1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526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CA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61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A7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CF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3922C2F"/>
    <w:multiLevelType w:val="hybridMultilevel"/>
    <w:tmpl w:val="654CA87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A0B58"/>
    <w:multiLevelType w:val="hybridMultilevel"/>
    <w:tmpl w:val="4BF4691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A81ABD"/>
    <w:multiLevelType w:val="multilevel"/>
    <w:tmpl w:val="E7A4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590978"/>
    <w:multiLevelType w:val="hybridMultilevel"/>
    <w:tmpl w:val="CFB047F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53E0F"/>
    <w:multiLevelType w:val="hybridMultilevel"/>
    <w:tmpl w:val="BE741C3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418F8"/>
    <w:multiLevelType w:val="hybridMultilevel"/>
    <w:tmpl w:val="229AF7C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25399"/>
    <w:multiLevelType w:val="multilevel"/>
    <w:tmpl w:val="B38EEC3C"/>
    <w:lvl w:ilvl="0">
      <w:start w:val="3"/>
      <w:numFmt w:val="decimal"/>
      <w:lvlText w:val="%1"/>
      <w:lvlJc w:val="left"/>
      <w:pPr>
        <w:ind w:left="646" w:hanging="312"/>
      </w:pPr>
      <w:rPr>
        <w:rFonts w:hint="default"/>
      </w:rPr>
    </w:lvl>
    <w:lvl w:ilvl="1">
      <w:numFmt w:val="decimal"/>
      <w:lvlText w:val="%1.%2"/>
      <w:lvlJc w:val="left"/>
      <w:pPr>
        <w:ind w:left="646" w:hanging="312"/>
        <w:jc w:val="right"/>
      </w:pPr>
      <w:rPr>
        <w:rFonts w:hint="default"/>
        <w:b/>
        <w:bCs/>
        <w:spacing w:val="-1"/>
        <w:w w:val="108"/>
      </w:rPr>
    </w:lvl>
    <w:lvl w:ilvl="2">
      <w:numFmt w:val="bullet"/>
      <w:lvlText w:val="•"/>
      <w:lvlJc w:val="left"/>
      <w:pPr>
        <w:ind w:left="2220" w:hanging="312"/>
      </w:pPr>
      <w:rPr>
        <w:rFonts w:hint="default"/>
      </w:rPr>
    </w:lvl>
    <w:lvl w:ilvl="3">
      <w:numFmt w:val="bullet"/>
      <w:lvlText w:val="•"/>
      <w:lvlJc w:val="left"/>
      <w:pPr>
        <w:ind w:left="3010" w:hanging="312"/>
      </w:pPr>
      <w:rPr>
        <w:rFonts w:hint="default"/>
      </w:rPr>
    </w:lvl>
    <w:lvl w:ilvl="4">
      <w:numFmt w:val="bullet"/>
      <w:lvlText w:val="•"/>
      <w:lvlJc w:val="left"/>
      <w:pPr>
        <w:ind w:left="3800" w:hanging="312"/>
      </w:pPr>
      <w:rPr>
        <w:rFonts w:hint="default"/>
      </w:rPr>
    </w:lvl>
    <w:lvl w:ilvl="5">
      <w:numFmt w:val="bullet"/>
      <w:lvlText w:val="•"/>
      <w:lvlJc w:val="left"/>
      <w:pPr>
        <w:ind w:left="4590" w:hanging="312"/>
      </w:pPr>
      <w:rPr>
        <w:rFonts w:hint="default"/>
      </w:rPr>
    </w:lvl>
    <w:lvl w:ilvl="6">
      <w:numFmt w:val="bullet"/>
      <w:lvlText w:val="•"/>
      <w:lvlJc w:val="left"/>
      <w:pPr>
        <w:ind w:left="5380" w:hanging="312"/>
      </w:pPr>
      <w:rPr>
        <w:rFonts w:hint="default"/>
      </w:rPr>
    </w:lvl>
    <w:lvl w:ilvl="7">
      <w:numFmt w:val="bullet"/>
      <w:lvlText w:val="•"/>
      <w:lvlJc w:val="left"/>
      <w:pPr>
        <w:ind w:left="6170" w:hanging="312"/>
      </w:pPr>
      <w:rPr>
        <w:rFonts w:hint="default"/>
      </w:rPr>
    </w:lvl>
    <w:lvl w:ilvl="8">
      <w:numFmt w:val="bullet"/>
      <w:lvlText w:val="•"/>
      <w:lvlJc w:val="left"/>
      <w:pPr>
        <w:ind w:left="6960" w:hanging="312"/>
      </w:pPr>
      <w:rPr>
        <w:rFonts w:hint="default"/>
      </w:rPr>
    </w:lvl>
  </w:abstractNum>
  <w:abstractNum w:abstractNumId="35" w15:restartNumberingAfterBreak="0">
    <w:nsid w:val="76E867A6"/>
    <w:multiLevelType w:val="hybridMultilevel"/>
    <w:tmpl w:val="6D8CF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F35FE"/>
    <w:multiLevelType w:val="hybridMultilevel"/>
    <w:tmpl w:val="3C1C5A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418CC"/>
    <w:multiLevelType w:val="hybridMultilevel"/>
    <w:tmpl w:val="F39AF89E"/>
    <w:lvl w:ilvl="0" w:tplc="0C090001">
      <w:start w:val="1"/>
      <w:numFmt w:val="bullet"/>
      <w:lvlText w:val=""/>
      <w:lvlJc w:val="left"/>
      <w:pPr>
        <w:ind w:left="808" w:hanging="328"/>
      </w:pPr>
      <w:rPr>
        <w:rFonts w:ascii="Symbol" w:hAnsi="Symbol" w:hint="default"/>
        <w:spacing w:val="0"/>
        <w:w w:val="100"/>
      </w:rPr>
    </w:lvl>
    <w:lvl w:ilvl="1" w:tplc="AC68A1D8">
      <w:numFmt w:val="bullet"/>
      <w:lvlText w:val="•"/>
      <w:lvlJc w:val="left"/>
      <w:pPr>
        <w:ind w:left="1574" w:hanging="328"/>
      </w:pPr>
      <w:rPr>
        <w:rFonts w:hint="default"/>
      </w:rPr>
    </w:lvl>
    <w:lvl w:ilvl="2" w:tplc="68F029F2">
      <w:numFmt w:val="bullet"/>
      <w:lvlText w:val="•"/>
      <w:lvlJc w:val="left"/>
      <w:pPr>
        <w:ind w:left="2348" w:hanging="328"/>
      </w:pPr>
      <w:rPr>
        <w:rFonts w:hint="default"/>
      </w:rPr>
    </w:lvl>
    <w:lvl w:ilvl="3" w:tplc="8EC80E02">
      <w:numFmt w:val="bullet"/>
      <w:lvlText w:val="•"/>
      <w:lvlJc w:val="left"/>
      <w:pPr>
        <w:ind w:left="3122" w:hanging="328"/>
      </w:pPr>
      <w:rPr>
        <w:rFonts w:hint="default"/>
      </w:rPr>
    </w:lvl>
    <w:lvl w:ilvl="4" w:tplc="E3FA8CA6">
      <w:numFmt w:val="bullet"/>
      <w:lvlText w:val="•"/>
      <w:lvlJc w:val="left"/>
      <w:pPr>
        <w:ind w:left="3896" w:hanging="328"/>
      </w:pPr>
      <w:rPr>
        <w:rFonts w:hint="default"/>
      </w:rPr>
    </w:lvl>
    <w:lvl w:ilvl="5" w:tplc="5E6AA584">
      <w:numFmt w:val="bullet"/>
      <w:lvlText w:val="•"/>
      <w:lvlJc w:val="left"/>
      <w:pPr>
        <w:ind w:left="4670" w:hanging="328"/>
      </w:pPr>
      <w:rPr>
        <w:rFonts w:hint="default"/>
      </w:rPr>
    </w:lvl>
    <w:lvl w:ilvl="6" w:tplc="5B6CC042">
      <w:numFmt w:val="bullet"/>
      <w:lvlText w:val="•"/>
      <w:lvlJc w:val="left"/>
      <w:pPr>
        <w:ind w:left="5444" w:hanging="328"/>
      </w:pPr>
      <w:rPr>
        <w:rFonts w:hint="default"/>
      </w:rPr>
    </w:lvl>
    <w:lvl w:ilvl="7" w:tplc="437AF3AC">
      <w:numFmt w:val="bullet"/>
      <w:lvlText w:val="•"/>
      <w:lvlJc w:val="left"/>
      <w:pPr>
        <w:ind w:left="6218" w:hanging="328"/>
      </w:pPr>
      <w:rPr>
        <w:rFonts w:hint="default"/>
      </w:rPr>
    </w:lvl>
    <w:lvl w:ilvl="8" w:tplc="92901A06">
      <w:numFmt w:val="bullet"/>
      <w:lvlText w:val="•"/>
      <w:lvlJc w:val="left"/>
      <w:pPr>
        <w:ind w:left="6992" w:hanging="328"/>
      </w:pPr>
      <w:rPr>
        <w:rFonts w:hint="default"/>
      </w:rPr>
    </w:lvl>
  </w:abstractNum>
  <w:abstractNum w:abstractNumId="38" w15:restartNumberingAfterBreak="0">
    <w:nsid w:val="7BB34B63"/>
    <w:multiLevelType w:val="multilevel"/>
    <w:tmpl w:val="B80E7558"/>
    <w:lvl w:ilvl="0">
      <w:start w:val="1"/>
      <w:numFmt w:val="decimal"/>
      <w:lvlText w:val="%1"/>
      <w:lvlJc w:val="left"/>
      <w:pPr>
        <w:ind w:left="643" w:hanging="316"/>
      </w:pPr>
      <w:rPr>
        <w:rFonts w:hint="default"/>
      </w:rPr>
    </w:lvl>
    <w:lvl w:ilvl="1">
      <w:numFmt w:val="decimal"/>
      <w:lvlText w:val="%1.%2"/>
      <w:lvlJc w:val="left"/>
      <w:pPr>
        <w:ind w:left="643" w:hanging="316"/>
        <w:jc w:val="right"/>
      </w:pPr>
      <w:rPr>
        <w:rFonts w:hint="default"/>
        <w:b/>
        <w:bCs/>
        <w:spacing w:val="-1"/>
        <w:w w:val="108"/>
      </w:rPr>
    </w:lvl>
    <w:lvl w:ilvl="2">
      <w:numFmt w:val="bullet"/>
      <w:lvlText w:val="•"/>
      <w:lvlJc w:val="left"/>
      <w:pPr>
        <w:ind w:left="2220" w:hanging="316"/>
      </w:pPr>
      <w:rPr>
        <w:rFonts w:hint="default"/>
      </w:rPr>
    </w:lvl>
    <w:lvl w:ilvl="3">
      <w:numFmt w:val="bullet"/>
      <w:lvlText w:val="•"/>
      <w:lvlJc w:val="left"/>
      <w:pPr>
        <w:ind w:left="3010" w:hanging="316"/>
      </w:pPr>
      <w:rPr>
        <w:rFonts w:hint="default"/>
      </w:rPr>
    </w:lvl>
    <w:lvl w:ilvl="4">
      <w:numFmt w:val="bullet"/>
      <w:lvlText w:val="•"/>
      <w:lvlJc w:val="left"/>
      <w:pPr>
        <w:ind w:left="3800" w:hanging="316"/>
      </w:pPr>
      <w:rPr>
        <w:rFonts w:hint="default"/>
      </w:rPr>
    </w:lvl>
    <w:lvl w:ilvl="5">
      <w:numFmt w:val="bullet"/>
      <w:lvlText w:val="•"/>
      <w:lvlJc w:val="left"/>
      <w:pPr>
        <w:ind w:left="4590" w:hanging="316"/>
      </w:pPr>
      <w:rPr>
        <w:rFonts w:hint="default"/>
      </w:rPr>
    </w:lvl>
    <w:lvl w:ilvl="6">
      <w:numFmt w:val="bullet"/>
      <w:lvlText w:val="•"/>
      <w:lvlJc w:val="left"/>
      <w:pPr>
        <w:ind w:left="5380" w:hanging="316"/>
      </w:pPr>
      <w:rPr>
        <w:rFonts w:hint="default"/>
      </w:rPr>
    </w:lvl>
    <w:lvl w:ilvl="7">
      <w:numFmt w:val="bullet"/>
      <w:lvlText w:val="•"/>
      <w:lvlJc w:val="left"/>
      <w:pPr>
        <w:ind w:left="6170" w:hanging="316"/>
      </w:pPr>
      <w:rPr>
        <w:rFonts w:hint="default"/>
      </w:rPr>
    </w:lvl>
    <w:lvl w:ilvl="8">
      <w:numFmt w:val="bullet"/>
      <w:lvlText w:val="•"/>
      <w:lvlJc w:val="left"/>
      <w:pPr>
        <w:ind w:left="6960" w:hanging="316"/>
      </w:pPr>
      <w:rPr>
        <w:rFonts w:hint="default"/>
      </w:rPr>
    </w:lvl>
  </w:abstractNum>
  <w:num w:numId="1" w16cid:durableId="806971559">
    <w:abstractNumId w:val="25"/>
  </w:num>
  <w:num w:numId="2" w16cid:durableId="972905095">
    <w:abstractNumId w:val="35"/>
  </w:num>
  <w:num w:numId="3" w16cid:durableId="1070154204">
    <w:abstractNumId w:val="7"/>
  </w:num>
  <w:num w:numId="4" w16cid:durableId="1613975615">
    <w:abstractNumId w:val="37"/>
  </w:num>
  <w:num w:numId="5" w16cid:durableId="1189753310">
    <w:abstractNumId w:val="36"/>
  </w:num>
  <w:num w:numId="6" w16cid:durableId="1446076962">
    <w:abstractNumId w:val="19"/>
  </w:num>
  <w:num w:numId="7" w16cid:durableId="2067295230">
    <w:abstractNumId w:val="32"/>
  </w:num>
  <w:num w:numId="8" w16cid:durableId="2026901423">
    <w:abstractNumId w:val="5"/>
  </w:num>
  <w:num w:numId="9" w16cid:durableId="211620538">
    <w:abstractNumId w:val="3"/>
  </w:num>
  <w:num w:numId="10" w16cid:durableId="1705859004">
    <w:abstractNumId w:val="30"/>
  </w:num>
  <w:num w:numId="11" w16cid:durableId="1071807505">
    <w:abstractNumId w:val="18"/>
  </w:num>
  <w:num w:numId="12" w16cid:durableId="861095589">
    <w:abstractNumId w:val="4"/>
  </w:num>
  <w:num w:numId="13" w16cid:durableId="1162624499">
    <w:abstractNumId w:val="17"/>
  </w:num>
  <w:num w:numId="14" w16cid:durableId="1808936301">
    <w:abstractNumId w:val="13"/>
  </w:num>
  <w:num w:numId="15" w16cid:durableId="2109958675">
    <w:abstractNumId w:val="0"/>
  </w:num>
  <w:num w:numId="16" w16cid:durableId="1011226145">
    <w:abstractNumId w:val="21"/>
  </w:num>
  <w:num w:numId="17" w16cid:durableId="1378820525">
    <w:abstractNumId w:val="11"/>
  </w:num>
  <w:num w:numId="18" w16cid:durableId="1872525057">
    <w:abstractNumId w:val="12"/>
  </w:num>
  <w:num w:numId="19" w16cid:durableId="382947553">
    <w:abstractNumId w:val="38"/>
  </w:num>
  <w:num w:numId="20" w16cid:durableId="1546526429">
    <w:abstractNumId w:val="6"/>
  </w:num>
  <w:num w:numId="21" w16cid:durableId="2120488307">
    <w:abstractNumId w:val="8"/>
  </w:num>
  <w:num w:numId="22" w16cid:durableId="1504007238">
    <w:abstractNumId w:val="1"/>
  </w:num>
  <w:num w:numId="23" w16cid:durableId="1616018410">
    <w:abstractNumId w:val="34"/>
  </w:num>
  <w:num w:numId="24" w16cid:durableId="1885289746">
    <w:abstractNumId w:val="26"/>
  </w:num>
  <w:num w:numId="25" w16cid:durableId="511577252">
    <w:abstractNumId w:val="15"/>
  </w:num>
  <w:num w:numId="26" w16cid:durableId="985429754">
    <w:abstractNumId w:val="27"/>
  </w:num>
  <w:num w:numId="27" w16cid:durableId="1581326902">
    <w:abstractNumId w:val="2"/>
  </w:num>
  <w:num w:numId="28" w16cid:durableId="2044940878">
    <w:abstractNumId w:val="22"/>
  </w:num>
  <w:num w:numId="29" w16cid:durableId="933050118">
    <w:abstractNumId w:val="29"/>
  </w:num>
  <w:num w:numId="30" w16cid:durableId="1099134377">
    <w:abstractNumId w:val="33"/>
  </w:num>
  <w:num w:numId="31" w16cid:durableId="2093625263">
    <w:abstractNumId w:val="14"/>
  </w:num>
  <w:num w:numId="32" w16cid:durableId="102850986">
    <w:abstractNumId w:val="24"/>
  </w:num>
  <w:num w:numId="33" w16cid:durableId="617027849">
    <w:abstractNumId w:val="20"/>
  </w:num>
  <w:num w:numId="34" w16cid:durableId="163016482">
    <w:abstractNumId w:val="23"/>
  </w:num>
  <w:num w:numId="35" w16cid:durableId="1323041067">
    <w:abstractNumId w:val="28"/>
  </w:num>
  <w:num w:numId="36" w16cid:durableId="278612348">
    <w:abstractNumId w:val="31"/>
  </w:num>
  <w:num w:numId="37" w16cid:durableId="1527594972">
    <w:abstractNumId w:val="9"/>
  </w:num>
  <w:num w:numId="38" w16cid:durableId="299657198">
    <w:abstractNumId w:val="16"/>
  </w:num>
  <w:num w:numId="39" w16cid:durableId="7203231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82"/>
    <w:rsid w:val="000158B6"/>
    <w:rsid w:val="00020DCD"/>
    <w:rsid w:val="00022F2C"/>
    <w:rsid w:val="00026D8C"/>
    <w:rsid w:val="000310BC"/>
    <w:rsid w:val="00031E43"/>
    <w:rsid w:val="00033740"/>
    <w:rsid w:val="000401D2"/>
    <w:rsid w:val="00047FEE"/>
    <w:rsid w:val="00051F98"/>
    <w:rsid w:val="000524FE"/>
    <w:rsid w:val="000533A2"/>
    <w:rsid w:val="000548C6"/>
    <w:rsid w:val="00055C92"/>
    <w:rsid w:val="000677EA"/>
    <w:rsid w:val="0007645B"/>
    <w:rsid w:val="00083DC3"/>
    <w:rsid w:val="00090257"/>
    <w:rsid w:val="000905B9"/>
    <w:rsid w:val="0009685C"/>
    <w:rsid w:val="000978B4"/>
    <w:rsid w:val="000A4FDF"/>
    <w:rsid w:val="000A6DC4"/>
    <w:rsid w:val="000A7B4D"/>
    <w:rsid w:val="000B3162"/>
    <w:rsid w:val="000B45D3"/>
    <w:rsid w:val="000B47BC"/>
    <w:rsid w:val="000C022A"/>
    <w:rsid w:val="000C463F"/>
    <w:rsid w:val="000D2EA8"/>
    <w:rsid w:val="000D6851"/>
    <w:rsid w:val="000E01CF"/>
    <w:rsid w:val="000E3D2A"/>
    <w:rsid w:val="000E4912"/>
    <w:rsid w:val="000E563D"/>
    <w:rsid w:val="000E6505"/>
    <w:rsid w:val="000F01DD"/>
    <w:rsid w:val="000F3677"/>
    <w:rsid w:val="000F4F19"/>
    <w:rsid w:val="000F4FB3"/>
    <w:rsid w:val="000F6821"/>
    <w:rsid w:val="00101818"/>
    <w:rsid w:val="00104777"/>
    <w:rsid w:val="00104E56"/>
    <w:rsid w:val="00105A26"/>
    <w:rsid w:val="0010779F"/>
    <w:rsid w:val="00112BB2"/>
    <w:rsid w:val="00112C18"/>
    <w:rsid w:val="00114C54"/>
    <w:rsid w:val="001168F2"/>
    <w:rsid w:val="00121B7E"/>
    <w:rsid w:val="0012368D"/>
    <w:rsid w:val="00125780"/>
    <w:rsid w:val="00142895"/>
    <w:rsid w:val="0014368A"/>
    <w:rsid w:val="00145DD8"/>
    <w:rsid w:val="00155401"/>
    <w:rsid w:val="0016000D"/>
    <w:rsid w:val="00160F54"/>
    <w:rsid w:val="00166F45"/>
    <w:rsid w:val="00171710"/>
    <w:rsid w:val="00174D14"/>
    <w:rsid w:val="0017574A"/>
    <w:rsid w:val="00177A99"/>
    <w:rsid w:val="001845BC"/>
    <w:rsid w:val="00191638"/>
    <w:rsid w:val="00193610"/>
    <w:rsid w:val="001952AC"/>
    <w:rsid w:val="00196184"/>
    <w:rsid w:val="00197D9B"/>
    <w:rsid w:val="001A0377"/>
    <w:rsid w:val="001A0D56"/>
    <w:rsid w:val="001A12E7"/>
    <w:rsid w:val="001A1736"/>
    <w:rsid w:val="001A5ED3"/>
    <w:rsid w:val="001A5F9A"/>
    <w:rsid w:val="001C0A4D"/>
    <w:rsid w:val="001C0AF3"/>
    <w:rsid w:val="001C19D9"/>
    <w:rsid w:val="001C246D"/>
    <w:rsid w:val="001C2DE6"/>
    <w:rsid w:val="001C33A7"/>
    <w:rsid w:val="001C35EB"/>
    <w:rsid w:val="001C4586"/>
    <w:rsid w:val="001C54E6"/>
    <w:rsid w:val="001C5ED3"/>
    <w:rsid w:val="001E7BB7"/>
    <w:rsid w:val="001F183A"/>
    <w:rsid w:val="002002E5"/>
    <w:rsid w:val="00206FF4"/>
    <w:rsid w:val="002160BE"/>
    <w:rsid w:val="002245D5"/>
    <w:rsid w:val="0023237E"/>
    <w:rsid w:val="002401EB"/>
    <w:rsid w:val="00244DB0"/>
    <w:rsid w:val="0024714A"/>
    <w:rsid w:val="00260042"/>
    <w:rsid w:val="00263508"/>
    <w:rsid w:val="00280315"/>
    <w:rsid w:val="00283952"/>
    <w:rsid w:val="00290982"/>
    <w:rsid w:val="00293DDF"/>
    <w:rsid w:val="002962B0"/>
    <w:rsid w:val="002A10E5"/>
    <w:rsid w:val="002A165E"/>
    <w:rsid w:val="002A279D"/>
    <w:rsid w:val="002A6467"/>
    <w:rsid w:val="002B0B05"/>
    <w:rsid w:val="002B230F"/>
    <w:rsid w:val="002B2963"/>
    <w:rsid w:val="002B6CBE"/>
    <w:rsid w:val="002B78BF"/>
    <w:rsid w:val="002C0425"/>
    <w:rsid w:val="002C5699"/>
    <w:rsid w:val="002D1A46"/>
    <w:rsid w:val="002D2C87"/>
    <w:rsid w:val="002D55A0"/>
    <w:rsid w:val="002E6403"/>
    <w:rsid w:val="002E6A8A"/>
    <w:rsid w:val="002E7AF3"/>
    <w:rsid w:val="002F15BF"/>
    <w:rsid w:val="002F2719"/>
    <w:rsid w:val="002F7059"/>
    <w:rsid w:val="00300AFF"/>
    <w:rsid w:val="00305FF6"/>
    <w:rsid w:val="00314EC8"/>
    <w:rsid w:val="003168E1"/>
    <w:rsid w:val="00316FAF"/>
    <w:rsid w:val="003318BE"/>
    <w:rsid w:val="00331D3D"/>
    <w:rsid w:val="0033234B"/>
    <w:rsid w:val="00334E8A"/>
    <w:rsid w:val="0034461F"/>
    <w:rsid w:val="00352AEB"/>
    <w:rsid w:val="00355B2D"/>
    <w:rsid w:val="003639D6"/>
    <w:rsid w:val="00371725"/>
    <w:rsid w:val="0037190A"/>
    <w:rsid w:val="0038266A"/>
    <w:rsid w:val="00384D98"/>
    <w:rsid w:val="00394126"/>
    <w:rsid w:val="00395220"/>
    <w:rsid w:val="003A2904"/>
    <w:rsid w:val="003A3707"/>
    <w:rsid w:val="003C0D57"/>
    <w:rsid w:val="003C5691"/>
    <w:rsid w:val="003C7A86"/>
    <w:rsid w:val="003D01A5"/>
    <w:rsid w:val="003E392C"/>
    <w:rsid w:val="003E4115"/>
    <w:rsid w:val="003F09B2"/>
    <w:rsid w:val="003F14EB"/>
    <w:rsid w:val="004008C1"/>
    <w:rsid w:val="0041083C"/>
    <w:rsid w:val="00416F62"/>
    <w:rsid w:val="00422086"/>
    <w:rsid w:val="00427B1E"/>
    <w:rsid w:val="0043011A"/>
    <w:rsid w:val="0043569B"/>
    <w:rsid w:val="00445CC6"/>
    <w:rsid w:val="004467F7"/>
    <w:rsid w:val="00447AF8"/>
    <w:rsid w:val="00454805"/>
    <w:rsid w:val="0046521C"/>
    <w:rsid w:val="0047024B"/>
    <w:rsid w:val="00472F6B"/>
    <w:rsid w:val="00473952"/>
    <w:rsid w:val="00476968"/>
    <w:rsid w:val="004773AE"/>
    <w:rsid w:val="004844FE"/>
    <w:rsid w:val="00486EDB"/>
    <w:rsid w:val="00490690"/>
    <w:rsid w:val="00492B88"/>
    <w:rsid w:val="004954D5"/>
    <w:rsid w:val="0049716A"/>
    <w:rsid w:val="004B1725"/>
    <w:rsid w:val="004C06B6"/>
    <w:rsid w:val="004C118C"/>
    <w:rsid w:val="004D181D"/>
    <w:rsid w:val="004D3CBE"/>
    <w:rsid w:val="004D4EC8"/>
    <w:rsid w:val="004E76A5"/>
    <w:rsid w:val="004E7E66"/>
    <w:rsid w:val="004F4D54"/>
    <w:rsid w:val="004F502F"/>
    <w:rsid w:val="004F5359"/>
    <w:rsid w:val="00500F3A"/>
    <w:rsid w:val="00502CA7"/>
    <w:rsid w:val="00503FA1"/>
    <w:rsid w:val="00504C79"/>
    <w:rsid w:val="00511BDF"/>
    <w:rsid w:val="00521B8F"/>
    <w:rsid w:val="00522CDB"/>
    <w:rsid w:val="00527F13"/>
    <w:rsid w:val="00531EDA"/>
    <w:rsid w:val="00533E47"/>
    <w:rsid w:val="00537E06"/>
    <w:rsid w:val="0054398F"/>
    <w:rsid w:val="00543B57"/>
    <w:rsid w:val="00545DFF"/>
    <w:rsid w:val="00547884"/>
    <w:rsid w:val="00550641"/>
    <w:rsid w:val="0055152C"/>
    <w:rsid w:val="00551EC2"/>
    <w:rsid w:val="00557F19"/>
    <w:rsid w:val="00562A17"/>
    <w:rsid w:val="00572364"/>
    <w:rsid w:val="00580A20"/>
    <w:rsid w:val="00591855"/>
    <w:rsid w:val="00594DFA"/>
    <w:rsid w:val="005A1219"/>
    <w:rsid w:val="005A3641"/>
    <w:rsid w:val="005A5E3E"/>
    <w:rsid w:val="005B2772"/>
    <w:rsid w:val="005B348D"/>
    <w:rsid w:val="005B3AE6"/>
    <w:rsid w:val="005B3C98"/>
    <w:rsid w:val="005B4278"/>
    <w:rsid w:val="005B4BD1"/>
    <w:rsid w:val="005B742B"/>
    <w:rsid w:val="005B7F14"/>
    <w:rsid w:val="005C2D89"/>
    <w:rsid w:val="005C505B"/>
    <w:rsid w:val="005C7E86"/>
    <w:rsid w:val="005D2B6A"/>
    <w:rsid w:val="005D3A86"/>
    <w:rsid w:val="005D4979"/>
    <w:rsid w:val="005D4EAA"/>
    <w:rsid w:val="005E16FC"/>
    <w:rsid w:val="005E3F40"/>
    <w:rsid w:val="005E4411"/>
    <w:rsid w:val="005F0C46"/>
    <w:rsid w:val="005F12A8"/>
    <w:rsid w:val="00616C9A"/>
    <w:rsid w:val="00616E5D"/>
    <w:rsid w:val="006217BC"/>
    <w:rsid w:val="00622AD6"/>
    <w:rsid w:val="00622CED"/>
    <w:rsid w:val="00623802"/>
    <w:rsid w:val="00630C85"/>
    <w:rsid w:val="00631793"/>
    <w:rsid w:val="006329A2"/>
    <w:rsid w:val="00636A95"/>
    <w:rsid w:val="00636FDA"/>
    <w:rsid w:val="00637C05"/>
    <w:rsid w:val="006411D0"/>
    <w:rsid w:val="006448A4"/>
    <w:rsid w:val="00645911"/>
    <w:rsid w:val="006510D7"/>
    <w:rsid w:val="006727D2"/>
    <w:rsid w:val="00672EDC"/>
    <w:rsid w:val="0067663C"/>
    <w:rsid w:val="006767BB"/>
    <w:rsid w:val="00683E4D"/>
    <w:rsid w:val="00684415"/>
    <w:rsid w:val="006847E5"/>
    <w:rsid w:val="00686449"/>
    <w:rsid w:val="00687DF7"/>
    <w:rsid w:val="00697DF8"/>
    <w:rsid w:val="006A3185"/>
    <w:rsid w:val="006B0989"/>
    <w:rsid w:val="006B4A05"/>
    <w:rsid w:val="006B6C9D"/>
    <w:rsid w:val="006C01D9"/>
    <w:rsid w:val="006C5423"/>
    <w:rsid w:val="006C6806"/>
    <w:rsid w:val="006C7B09"/>
    <w:rsid w:val="006D2DB3"/>
    <w:rsid w:val="006E45F7"/>
    <w:rsid w:val="006F2537"/>
    <w:rsid w:val="006F485E"/>
    <w:rsid w:val="006F4E4A"/>
    <w:rsid w:val="00705078"/>
    <w:rsid w:val="00707699"/>
    <w:rsid w:val="007106EE"/>
    <w:rsid w:val="007162AE"/>
    <w:rsid w:val="00723198"/>
    <w:rsid w:val="00723B75"/>
    <w:rsid w:val="007308DD"/>
    <w:rsid w:val="00730B3E"/>
    <w:rsid w:val="0073121B"/>
    <w:rsid w:val="00733BD9"/>
    <w:rsid w:val="007368EE"/>
    <w:rsid w:val="00742214"/>
    <w:rsid w:val="00743617"/>
    <w:rsid w:val="00743F1F"/>
    <w:rsid w:val="00752260"/>
    <w:rsid w:val="00752F31"/>
    <w:rsid w:val="00756457"/>
    <w:rsid w:val="00765781"/>
    <w:rsid w:val="00767347"/>
    <w:rsid w:val="00776EBD"/>
    <w:rsid w:val="00777DFF"/>
    <w:rsid w:val="00777EED"/>
    <w:rsid w:val="00780C42"/>
    <w:rsid w:val="007825B3"/>
    <w:rsid w:val="00791087"/>
    <w:rsid w:val="0079500E"/>
    <w:rsid w:val="00797B67"/>
    <w:rsid w:val="007A1883"/>
    <w:rsid w:val="007A1D9D"/>
    <w:rsid w:val="007A22D8"/>
    <w:rsid w:val="007A2CC6"/>
    <w:rsid w:val="007A37BC"/>
    <w:rsid w:val="007A4278"/>
    <w:rsid w:val="007A6F09"/>
    <w:rsid w:val="007B5AC8"/>
    <w:rsid w:val="007C257C"/>
    <w:rsid w:val="007C400C"/>
    <w:rsid w:val="007C576B"/>
    <w:rsid w:val="007C6498"/>
    <w:rsid w:val="007D2309"/>
    <w:rsid w:val="007D488A"/>
    <w:rsid w:val="007D4FE6"/>
    <w:rsid w:val="007D6074"/>
    <w:rsid w:val="007D6327"/>
    <w:rsid w:val="007D75FB"/>
    <w:rsid w:val="007E08D6"/>
    <w:rsid w:val="007E17C4"/>
    <w:rsid w:val="007E1CDE"/>
    <w:rsid w:val="007E50F2"/>
    <w:rsid w:val="007E574E"/>
    <w:rsid w:val="007F5E79"/>
    <w:rsid w:val="00801E4D"/>
    <w:rsid w:val="00802645"/>
    <w:rsid w:val="00802EDF"/>
    <w:rsid w:val="008103E3"/>
    <w:rsid w:val="0081536A"/>
    <w:rsid w:val="00816317"/>
    <w:rsid w:val="008175A6"/>
    <w:rsid w:val="00823A3D"/>
    <w:rsid w:val="008319A7"/>
    <w:rsid w:val="00832940"/>
    <w:rsid w:val="00835211"/>
    <w:rsid w:val="00835376"/>
    <w:rsid w:val="008357E4"/>
    <w:rsid w:val="00841DBB"/>
    <w:rsid w:val="0084256B"/>
    <w:rsid w:val="008609FD"/>
    <w:rsid w:val="00861C44"/>
    <w:rsid w:val="00862D7A"/>
    <w:rsid w:val="00866CB0"/>
    <w:rsid w:val="00866F5C"/>
    <w:rsid w:val="0087168B"/>
    <w:rsid w:val="00874E8A"/>
    <w:rsid w:val="00877095"/>
    <w:rsid w:val="008770F5"/>
    <w:rsid w:val="008814E6"/>
    <w:rsid w:val="00882FC8"/>
    <w:rsid w:val="0088395C"/>
    <w:rsid w:val="008849BA"/>
    <w:rsid w:val="00884A83"/>
    <w:rsid w:val="00887819"/>
    <w:rsid w:val="008934EC"/>
    <w:rsid w:val="00895FE9"/>
    <w:rsid w:val="008A4E29"/>
    <w:rsid w:val="008A5039"/>
    <w:rsid w:val="008A63EA"/>
    <w:rsid w:val="008B4657"/>
    <w:rsid w:val="008B49E7"/>
    <w:rsid w:val="008C0D46"/>
    <w:rsid w:val="008C22C0"/>
    <w:rsid w:val="008D02E0"/>
    <w:rsid w:val="008D1C71"/>
    <w:rsid w:val="008F2D82"/>
    <w:rsid w:val="008F375F"/>
    <w:rsid w:val="00900B54"/>
    <w:rsid w:val="00900C36"/>
    <w:rsid w:val="00904B16"/>
    <w:rsid w:val="00905D8D"/>
    <w:rsid w:val="0091407A"/>
    <w:rsid w:val="00923F11"/>
    <w:rsid w:val="009352C1"/>
    <w:rsid w:val="009360A3"/>
    <w:rsid w:val="0094524F"/>
    <w:rsid w:val="00946442"/>
    <w:rsid w:val="009607FF"/>
    <w:rsid w:val="00960B6B"/>
    <w:rsid w:val="00973946"/>
    <w:rsid w:val="00974D54"/>
    <w:rsid w:val="009853C8"/>
    <w:rsid w:val="00991356"/>
    <w:rsid w:val="00991767"/>
    <w:rsid w:val="009A03FD"/>
    <w:rsid w:val="009A7576"/>
    <w:rsid w:val="009B0B5F"/>
    <w:rsid w:val="009B14E4"/>
    <w:rsid w:val="009C1BE1"/>
    <w:rsid w:val="009C4832"/>
    <w:rsid w:val="009C4D8C"/>
    <w:rsid w:val="009C5C69"/>
    <w:rsid w:val="009D0C64"/>
    <w:rsid w:val="009D5F19"/>
    <w:rsid w:val="009D6E03"/>
    <w:rsid w:val="009E0489"/>
    <w:rsid w:val="009E42E1"/>
    <w:rsid w:val="00A03E00"/>
    <w:rsid w:val="00A0416F"/>
    <w:rsid w:val="00A1019B"/>
    <w:rsid w:val="00A10941"/>
    <w:rsid w:val="00A10E7E"/>
    <w:rsid w:val="00A1173D"/>
    <w:rsid w:val="00A2061C"/>
    <w:rsid w:val="00A21C8C"/>
    <w:rsid w:val="00A22DE6"/>
    <w:rsid w:val="00A310FF"/>
    <w:rsid w:val="00A32AAA"/>
    <w:rsid w:val="00A32DCD"/>
    <w:rsid w:val="00A47D20"/>
    <w:rsid w:val="00A50F7C"/>
    <w:rsid w:val="00A52915"/>
    <w:rsid w:val="00A53DCF"/>
    <w:rsid w:val="00A55197"/>
    <w:rsid w:val="00A55FC3"/>
    <w:rsid w:val="00A56EF6"/>
    <w:rsid w:val="00A76FA4"/>
    <w:rsid w:val="00A774A2"/>
    <w:rsid w:val="00A774B6"/>
    <w:rsid w:val="00A7782A"/>
    <w:rsid w:val="00A77E7F"/>
    <w:rsid w:val="00A80F02"/>
    <w:rsid w:val="00A81EB7"/>
    <w:rsid w:val="00A867F1"/>
    <w:rsid w:val="00A8698B"/>
    <w:rsid w:val="00A874EE"/>
    <w:rsid w:val="00A87EA8"/>
    <w:rsid w:val="00AA1AD8"/>
    <w:rsid w:val="00AA5919"/>
    <w:rsid w:val="00AC2671"/>
    <w:rsid w:val="00AD1838"/>
    <w:rsid w:val="00AD59B3"/>
    <w:rsid w:val="00AD5B7D"/>
    <w:rsid w:val="00AD5C97"/>
    <w:rsid w:val="00AD7350"/>
    <w:rsid w:val="00AE2E3E"/>
    <w:rsid w:val="00AE40F4"/>
    <w:rsid w:val="00AE6DD9"/>
    <w:rsid w:val="00AE7A39"/>
    <w:rsid w:val="00AF2D52"/>
    <w:rsid w:val="00AF2D8F"/>
    <w:rsid w:val="00AF312B"/>
    <w:rsid w:val="00AF6071"/>
    <w:rsid w:val="00B0075D"/>
    <w:rsid w:val="00B02D67"/>
    <w:rsid w:val="00B10967"/>
    <w:rsid w:val="00B11D10"/>
    <w:rsid w:val="00B144CF"/>
    <w:rsid w:val="00B1677D"/>
    <w:rsid w:val="00B233DC"/>
    <w:rsid w:val="00B26BFC"/>
    <w:rsid w:val="00B27343"/>
    <w:rsid w:val="00B326E5"/>
    <w:rsid w:val="00B33ECE"/>
    <w:rsid w:val="00B35031"/>
    <w:rsid w:val="00B36C0F"/>
    <w:rsid w:val="00B46BF7"/>
    <w:rsid w:val="00B5153E"/>
    <w:rsid w:val="00B52DDE"/>
    <w:rsid w:val="00B53B1A"/>
    <w:rsid w:val="00B53BEA"/>
    <w:rsid w:val="00B54011"/>
    <w:rsid w:val="00B62D8A"/>
    <w:rsid w:val="00B74623"/>
    <w:rsid w:val="00B85065"/>
    <w:rsid w:val="00B9044F"/>
    <w:rsid w:val="00B90EFD"/>
    <w:rsid w:val="00B9437E"/>
    <w:rsid w:val="00B94B15"/>
    <w:rsid w:val="00BA27E0"/>
    <w:rsid w:val="00BB6C8C"/>
    <w:rsid w:val="00BC3A81"/>
    <w:rsid w:val="00BC65F9"/>
    <w:rsid w:val="00BD0451"/>
    <w:rsid w:val="00BD6470"/>
    <w:rsid w:val="00BD678C"/>
    <w:rsid w:val="00BE1BEC"/>
    <w:rsid w:val="00BF10E8"/>
    <w:rsid w:val="00BF1DF6"/>
    <w:rsid w:val="00BF2737"/>
    <w:rsid w:val="00BF71FB"/>
    <w:rsid w:val="00BF7C3E"/>
    <w:rsid w:val="00C00FEC"/>
    <w:rsid w:val="00C02008"/>
    <w:rsid w:val="00C07660"/>
    <w:rsid w:val="00C12126"/>
    <w:rsid w:val="00C13BA8"/>
    <w:rsid w:val="00C148E4"/>
    <w:rsid w:val="00C15847"/>
    <w:rsid w:val="00C17295"/>
    <w:rsid w:val="00C176DA"/>
    <w:rsid w:val="00C31D99"/>
    <w:rsid w:val="00C36983"/>
    <w:rsid w:val="00C41A1B"/>
    <w:rsid w:val="00C42082"/>
    <w:rsid w:val="00C47057"/>
    <w:rsid w:val="00C53A4B"/>
    <w:rsid w:val="00C550E8"/>
    <w:rsid w:val="00C55709"/>
    <w:rsid w:val="00C62C9C"/>
    <w:rsid w:val="00C64622"/>
    <w:rsid w:val="00C65CCA"/>
    <w:rsid w:val="00C77C04"/>
    <w:rsid w:val="00C809C2"/>
    <w:rsid w:val="00C82116"/>
    <w:rsid w:val="00C85E3E"/>
    <w:rsid w:val="00C94944"/>
    <w:rsid w:val="00C955CC"/>
    <w:rsid w:val="00C9753D"/>
    <w:rsid w:val="00CA0560"/>
    <w:rsid w:val="00CA2704"/>
    <w:rsid w:val="00CA3282"/>
    <w:rsid w:val="00CA6360"/>
    <w:rsid w:val="00CB73AC"/>
    <w:rsid w:val="00CC16F9"/>
    <w:rsid w:val="00CC6579"/>
    <w:rsid w:val="00CD1A15"/>
    <w:rsid w:val="00CD67D5"/>
    <w:rsid w:val="00CD6B41"/>
    <w:rsid w:val="00CE2CA2"/>
    <w:rsid w:val="00CF3FC3"/>
    <w:rsid w:val="00CF51A7"/>
    <w:rsid w:val="00D00107"/>
    <w:rsid w:val="00D016A7"/>
    <w:rsid w:val="00D03F20"/>
    <w:rsid w:val="00D07C2D"/>
    <w:rsid w:val="00D12F9F"/>
    <w:rsid w:val="00D23BB8"/>
    <w:rsid w:val="00D31A5A"/>
    <w:rsid w:val="00D31B1B"/>
    <w:rsid w:val="00D3535A"/>
    <w:rsid w:val="00D40322"/>
    <w:rsid w:val="00D40A6A"/>
    <w:rsid w:val="00D434AA"/>
    <w:rsid w:val="00D45046"/>
    <w:rsid w:val="00D452F5"/>
    <w:rsid w:val="00D61216"/>
    <w:rsid w:val="00D614EA"/>
    <w:rsid w:val="00D63194"/>
    <w:rsid w:val="00D64936"/>
    <w:rsid w:val="00D673C9"/>
    <w:rsid w:val="00D7195F"/>
    <w:rsid w:val="00D748E2"/>
    <w:rsid w:val="00D751E1"/>
    <w:rsid w:val="00D765F8"/>
    <w:rsid w:val="00D808B0"/>
    <w:rsid w:val="00D83122"/>
    <w:rsid w:val="00D86A45"/>
    <w:rsid w:val="00D916CB"/>
    <w:rsid w:val="00D93FAF"/>
    <w:rsid w:val="00DA1C80"/>
    <w:rsid w:val="00DB46F9"/>
    <w:rsid w:val="00DB7CE2"/>
    <w:rsid w:val="00DC13DB"/>
    <w:rsid w:val="00DC3F9E"/>
    <w:rsid w:val="00DD1F14"/>
    <w:rsid w:val="00E05D9F"/>
    <w:rsid w:val="00E10D57"/>
    <w:rsid w:val="00E120DB"/>
    <w:rsid w:val="00E12DEF"/>
    <w:rsid w:val="00E12E6D"/>
    <w:rsid w:val="00E1412A"/>
    <w:rsid w:val="00E30C4D"/>
    <w:rsid w:val="00E32A44"/>
    <w:rsid w:val="00E350A1"/>
    <w:rsid w:val="00E45074"/>
    <w:rsid w:val="00E45454"/>
    <w:rsid w:val="00E524A3"/>
    <w:rsid w:val="00E56720"/>
    <w:rsid w:val="00E7126D"/>
    <w:rsid w:val="00E74946"/>
    <w:rsid w:val="00E75026"/>
    <w:rsid w:val="00E75620"/>
    <w:rsid w:val="00E77BFB"/>
    <w:rsid w:val="00E82709"/>
    <w:rsid w:val="00E8760E"/>
    <w:rsid w:val="00E97518"/>
    <w:rsid w:val="00EA2A3F"/>
    <w:rsid w:val="00EB081A"/>
    <w:rsid w:val="00EB41AA"/>
    <w:rsid w:val="00EB6388"/>
    <w:rsid w:val="00EB6411"/>
    <w:rsid w:val="00EC0EB2"/>
    <w:rsid w:val="00EC1BC8"/>
    <w:rsid w:val="00EC5B47"/>
    <w:rsid w:val="00ED25A4"/>
    <w:rsid w:val="00ED3A08"/>
    <w:rsid w:val="00ED5925"/>
    <w:rsid w:val="00EE08AE"/>
    <w:rsid w:val="00EF7412"/>
    <w:rsid w:val="00EF7688"/>
    <w:rsid w:val="00F0515E"/>
    <w:rsid w:val="00F123B1"/>
    <w:rsid w:val="00F15069"/>
    <w:rsid w:val="00F209A9"/>
    <w:rsid w:val="00F21BB3"/>
    <w:rsid w:val="00F2209F"/>
    <w:rsid w:val="00F325A9"/>
    <w:rsid w:val="00F32A58"/>
    <w:rsid w:val="00F40F3C"/>
    <w:rsid w:val="00F414E9"/>
    <w:rsid w:val="00F4655B"/>
    <w:rsid w:val="00F53392"/>
    <w:rsid w:val="00F56F4D"/>
    <w:rsid w:val="00F61C27"/>
    <w:rsid w:val="00F62C58"/>
    <w:rsid w:val="00F7058F"/>
    <w:rsid w:val="00F73CC8"/>
    <w:rsid w:val="00F757A4"/>
    <w:rsid w:val="00F83001"/>
    <w:rsid w:val="00F84275"/>
    <w:rsid w:val="00F8509F"/>
    <w:rsid w:val="00F87C9C"/>
    <w:rsid w:val="00F92E67"/>
    <w:rsid w:val="00F94B88"/>
    <w:rsid w:val="00F96B92"/>
    <w:rsid w:val="00F97800"/>
    <w:rsid w:val="00FA301E"/>
    <w:rsid w:val="00FA4D87"/>
    <w:rsid w:val="00FA62EC"/>
    <w:rsid w:val="00FB3797"/>
    <w:rsid w:val="00FB6384"/>
    <w:rsid w:val="00FB64F8"/>
    <w:rsid w:val="00FC3C19"/>
    <w:rsid w:val="00FC3C88"/>
    <w:rsid w:val="00FC4290"/>
    <w:rsid w:val="00FC42BE"/>
    <w:rsid w:val="00FD1461"/>
    <w:rsid w:val="00FD5A88"/>
    <w:rsid w:val="00FD5F54"/>
    <w:rsid w:val="00FE02F1"/>
    <w:rsid w:val="00FE1DC7"/>
    <w:rsid w:val="00FE5D55"/>
    <w:rsid w:val="00FE7717"/>
    <w:rsid w:val="00FF1B15"/>
    <w:rsid w:val="00FF5D16"/>
    <w:rsid w:val="00FF797C"/>
    <w:rsid w:val="0825CB48"/>
    <w:rsid w:val="09315C73"/>
    <w:rsid w:val="0B6CD8A6"/>
    <w:rsid w:val="0E96BAEA"/>
    <w:rsid w:val="0F2BB0C4"/>
    <w:rsid w:val="118AE4B6"/>
    <w:rsid w:val="1393F3C9"/>
    <w:rsid w:val="14324C68"/>
    <w:rsid w:val="14730176"/>
    <w:rsid w:val="16CD967B"/>
    <w:rsid w:val="1E7C7FB8"/>
    <w:rsid w:val="221C6906"/>
    <w:rsid w:val="26632B9C"/>
    <w:rsid w:val="274FAEC2"/>
    <w:rsid w:val="2E106E43"/>
    <w:rsid w:val="376F1D2B"/>
    <w:rsid w:val="3D6555CF"/>
    <w:rsid w:val="3EED1778"/>
    <w:rsid w:val="3FFF631C"/>
    <w:rsid w:val="435D3D09"/>
    <w:rsid w:val="4DBFC40C"/>
    <w:rsid w:val="4F63D7F4"/>
    <w:rsid w:val="4F7527B3"/>
    <w:rsid w:val="51446F41"/>
    <w:rsid w:val="53078EA9"/>
    <w:rsid w:val="54603828"/>
    <w:rsid w:val="65B2DF2F"/>
    <w:rsid w:val="672D2923"/>
    <w:rsid w:val="676659BD"/>
    <w:rsid w:val="6D2E4BD9"/>
    <w:rsid w:val="70DC01D1"/>
    <w:rsid w:val="72911F29"/>
    <w:rsid w:val="7300F145"/>
    <w:rsid w:val="7476F2D7"/>
    <w:rsid w:val="75D056E2"/>
    <w:rsid w:val="75F0B833"/>
    <w:rsid w:val="786B8C8C"/>
    <w:rsid w:val="795BA9D2"/>
    <w:rsid w:val="798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7A3C1B"/>
  <w15:chartTrackingRefBased/>
  <w15:docId w15:val="{70339823-0C5F-461B-97E9-56F91961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B09"/>
  </w:style>
  <w:style w:type="paragraph" w:styleId="Heading2">
    <w:name w:val="heading 2"/>
    <w:basedOn w:val="Normal"/>
    <w:link w:val="Heading2Char"/>
    <w:uiPriority w:val="9"/>
    <w:unhideWhenUsed/>
    <w:qFormat/>
    <w:rsid w:val="0094524F"/>
    <w:pPr>
      <w:widowControl w:val="0"/>
      <w:autoSpaceDE w:val="0"/>
      <w:autoSpaceDN w:val="0"/>
      <w:spacing w:before="16" w:after="0" w:line="240" w:lineRule="auto"/>
      <w:ind w:left="151"/>
      <w:outlineLvl w:val="1"/>
    </w:pPr>
    <w:rPr>
      <w:rFonts w:ascii="Carlito" w:eastAsia="Carlito" w:hAnsi="Carlito" w:cs="Carli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3E"/>
  </w:style>
  <w:style w:type="paragraph" w:styleId="Footer">
    <w:name w:val="footer"/>
    <w:basedOn w:val="Normal"/>
    <w:link w:val="FooterChar"/>
    <w:uiPriority w:val="99"/>
    <w:unhideWhenUsed/>
    <w:rsid w:val="00BF7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3E"/>
  </w:style>
  <w:style w:type="paragraph" w:styleId="BalloonText">
    <w:name w:val="Balloon Text"/>
    <w:basedOn w:val="Normal"/>
    <w:link w:val="BalloonTextChar"/>
    <w:uiPriority w:val="99"/>
    <w:semiHidden/>
    <w:unhideWhenUsed/>
    <w:rsid w:val="00BF7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BF7C3E"/>
    <w:pPr>
      <w:ind w:left="720"/>
      <w:contextualSpacing/>
    </w:pPr>
  </w:style>
  <w:style w:type="table" w:styleId="TableGrid">
    <w:name w:val="Table Grid"/>
    <w:basedOn w:val="TableNormal"/>
    <w:uiPriority w:val="39"/>
    <w:rsid w:val="009C4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4545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4524F"/>
    <w:rPr>
      <w:rFonts w:ascii="Carlito" w:eastAsia="Carlito" w:hAnsi="Carlito" w:cs="Carlito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F27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F2719"/>
    <w:rPr>
      <w:rFonts w:ascii="Arial" w:eastAsia="Arial" w:hAnsi="Arial" w:cs="Arial"/>
      <w:sz w:val="17"/>
      <w:szCs w:val="17"/>
      <w:lang w:val="en-US"/>
    </w:rPr>
  </w:style>
  <w:style w:type="paragraph" w:customStyle="1" w:styleId="TableParagraph">
    <w:name w:val="Table Paragraph"/>
    <w:basedOn w:val="Normal"/>
    <w:uiPriority w:val="1"/>
    <w:qFormat/>
    <w:rsid w:val="007E57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84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4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6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0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6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image" Target="media/image4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diagramData" Target="diagrams/data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customXml" Target="ink/ink4.xml"/><Relationship Id="rId25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diagramColors" Target="diagrams/colors1.xml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23" Type="http://schemas.openxmlformats.org/officeDocument/2006/relationships/diagramQuickStyle" Target="diagrams/quickStyle1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ink/ink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diagramLayout" Target="diagrams/layout1.xm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54EC9B-8767-4653-89A8-D4B5FF556CDF}" type="doc">
      <dgm:prSet loTypeId="urn:microsoft.com/office/officeart/2005/8/layout/orgChart1" loCatId="hierarchy" qsTypeId="urn:microsoft.com/office/officeart/2005/8/quickstyle/simple1" qsCatId="simple" csTypeId="urn:microsoft.com/office/officeart/2005/8/colors/accent3_4" csCatId="accent3" phldr="1"/>
      <dgm:spPr/>
      <dgm:t>
        <a:bodyPr/>
        <a:lstStyle/>
        <a:p>
          <a:endParaRPr lang="en-US"/>
        </a:p>
      </dgm:t>
    </dgm:pt>
    <dgm:pt modelId="{E4D5639E-A28E-40AF-BB08-63BF39FEF4BC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US" sz="1050" b="1">
              <a:solidFill>
                <a:schemeClr val="bg1"/>
              </a:solidFill>
            </a:rPr>
            <a:t>Stage Door Manager</a:t>
          </a:r>
          <a:endParaRPr lang="en-US" sz="1050" b="1" dirty="0">
            <a:solidFill>
              <a:schemeClr val="bg1"/>
            </a:solidFill>
            <a:highlight>
              <a:srgbClr val="FFFF00"/>
            </a:highlight>
            <a:latin typeface="+mn-lt"/>
            <a:cs typeface="Arial" panose="020B0604020202020204" pitchFamily="34" charset="0"/>
          </a:endParaRPr>
        </a:p>
      </dgm:t>
    </dgm:pt>
    <dgm:pt modelId="{C1C60315-2EB3-4339-8742-B5A2012D8C3F}" type="sibTrans" cxnId="{2E693853-2B22-4999-8F20-09B73DA7F002}">
      <dgm:prSet/>
      <dgm:spPr/>
      <dgm:t>
        <a:bodyPr/>
        <a:lstStyle/>
        <a:p>
          <a:endParaRPr lang="en-AU"/>
        </a:p>
      </dgm:t>
    </dgm:pt>
    <dgm:pt modelId="{B2352CB3-5B5A-4B26-92CD-EC33DB7BEE2B}" type="parTrans" cxnId="{2E693853-2B22-4999-8F20-09B73DA7F002}">
      <dgm:prSet/>
      <dgm:spPr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endParaRPr lang="en-AU"/>
        </a:p>
      </dgm:t>
    </dgm:pt>
    <dgm:pt modelId="{79912364-66BD-4B44-9DE8-4E06E74713B9}">
      <dgm:prSet phldrT="[Text]" custT="1"/>
      <dgm:spPr>
        <a:solidFill>
          <a:schemeClr val="bg1"/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en-AU" sz="1050" b="1">
              <a:solidFill>
                <a:sysClr val="windowText" lastClr="000000"/>
              </a:solidFill>
              <a:latin typeface="+mn-lt"/>
            </a:rPr>
            <a:t>Fire Safety Warden</a:t>
          </a:r>
          <a:endParaRPr lang="en-US" sz="1050" b="1" dirty="0">
            <a:latin typeface="+mn-lt"/>
            <a:cs typeface="Arial" panose="020B0604020202020204" pitchFamily="34" charset="0"/>
          </a:endParaRPr>
        </a:p>
      </dgm:t>
    </dgm:pt>
    <dgm:pt modelId="{66F7374B-8FFD-4EE4-8EC2-AD55635F70B9}" type="sibTrans" cxnId="{C62DC280-7BAC-48A4-9AB1-D56104849F52}">
      <dgm:prSet/>
      <dgm:spPr/>
      <dgm:t>
        <a:bodyPr/>
        <a:lstStyle/>
        <a:p>
          <a:endParaRPr lang="en-AU"/>
        </a:p>
      </dgm:t>
    </dgm:pt>
    <dgm:pt modelId="{C39D1005-5914-4396-8BFA-C534AC172BA8}" type="parTrans" cxnId="{C62DC280-7BAC-48A4-9AB1-D56104849F52}">
      <dgm:prSet/>
      <dgm:spPr/>
      <dgm:t>
        <a:bodyPr/>
        <a:lstStyle/>
        <a:p>
          <a:endParaRPr lang="en-AU"/>
        </a:p>
      </dgm:t>
    </dgm:pt>
    <dgm:pt modelId="{044101DE-0741-47BF-AAA4-34E6534BB00B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US" sz="1050" b="1" dirty="0">
              <a:solidFill>
                <a:schemeClr val="bg1"/>
              </a:solidFill>
              <a:latin typeface="+mn-lt"/>
              <a:cs typeface="Arial" panose="020B0604020202020204" pitchFamily="34" charset="0"/>
            </a:rPr>
            <a:t>Facilities Manager</a:t>
          </a:r>
        </a:p>
      </dgm:t>
    </dgm:pt>
    <dgm:pt modelId="{00A73D16-AA55-42C9-A268-513CECCA8ED3}" type="parTrans" cxnId="{6B886394-E168-4DE0-8AF1-6BF93AA6FC12}">
      <dgm:prSet/>
      <dgm:spPr/>
      <dgm:t>
        <a:bodyPr/>
        <a:lstStyle/>
        <a:p>
          <a:endParaRPr lang="en-AU"/>
        </a:p>
      </dgm:t>
    </dgm:pt>
    <dgm:pt modelId="{A8F18580-FA10-4655-A8D3-0AC21B570823}" type="sibTrans" cxnId="{6B886394-E168-4DE0-8AF1-6BF93AA6FC12}">
      <dgm:prSet/>
      <dgm:spPr/>
      <dgm:t>
        <a:bodyPr/>
        <a:lstStyle/>
        <a:p>
          <a:endParaRPr lang="en-AU"/>
        </a:p>
      </dgm:t>
    </dgm:pt>
    <dgm:pt modelId="{94B991A3-A983-4278-B5EC-0E964BB740D3}" type="pres">
      <dgm:prSet presAssocID="{7954EC9B-8767-4653-89A8-D4B5FF556CD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AC6A0F6-2EE3-4A8C-847E-00016C764A48}" type="pres">
      <dgm:prSet presAssocID="{E4D5639E-A28E-40AF-BB08-63BF39FEF4BC}" presName="hierRoot1" presStyleCnt="0">
        <dgm:presLayoutVars>
          <dgm:hierBranch val="init"/>
        </dgm:presLayoutVars>
      </dgm:prSet>
      <dgm:spPr/>
    </dgm:pt>
    <dgm:pt modelId="{ECC473D7-1F1E-42E0-A23F-D8929836756B}" type="pres">
      <dgm:prSet presAssocID="{E4D5639E-A28E-40AF-BB08-63BF39FEF4BC}" presName="rootComposite1" presStyleCnt="0"/>
      <dgm:spPr/>
    </dgm:pt>
    <dgm:pt modelId="{C3180F97-1DED-4F46-8DB0-B691EA81DC85}" type="pres">
      <dgm:prSet presAssocID="{E4D5639E-A28E-40AF-BB08-63BF39FEF4BC}" presName="rootText1" presStyleLbl="node0" presStyleIdx="0" presStyleCnt="2" custLinFactNeighborX="2514" custLinFactNeighborY="-7205">
        <dgm:presLayoutVars>
          <dgm:chPref val="3"/>
        </dgm:presLayoutVars>
      </dgm:prSet>
      <dgm:spPr/>
    </dgm:pt>
    <dgm:pt modelId="{8B91AF0E-0DAC-4B68-B62B-D85807B152E5}" type="pres">
      <dgm:prSet presAssocID="{E4D5639E-A28E-40AF-BB08-63BF39FEF4BC}" presName="rootConnector1" presStyleLbl="node1" presStyleIdx="0" presStyleCnt="0"/>
      <dgm:spPr/>
    </dgm:pt>
    <dgm:pt modelId="{3D0F9FD0-EC09-4490-99CF-BBACFA84D8E6}" type="pres">
      <dgm:prSet presAssocID="{E4D5639E-A28E-40AF-BB08-63BF39FEF4BC}" presName="hierChild2" presStyleCnt="0"/>
      <dgm:spPr/>
    </dgm:pt>
    <dgm:pt modelId="{40899E48-25FF-4410-9332-7F55D1298410}" type="pres">
      <dgm:prSet presAssocID="{C39D1005-5914-4396-8BFA-C534AC172BA8}" presName="Name37" presStyleLbl="parChTrans1D2" presStyleIdx="0" presStyleCnt="1"/>
      <dgm:spPr/>
    </dgm:pt>
    <dgm:pt modelId="{7C83E345-2393-451F-9CCC-9E7BFBBEE878}" type="pres">
      <dgm:prSet presAssocID="{79912364-66BD-4B44-9DE8-4E06E74713B9}" presName="hierRoot2" presStyleCnt="0">
        <dgm:presLayoutVars>
          <dgm:hierBranch val="init"/>
        </dgm:presLayoutVars>
      </dgm:prSet>
      <dgm:spPr/>
    </dgm:pt>
    <dgm:pt modelId="{85E9692B-A6DB-414B-9E2B-C34D14520588}" type="pres">
      <dgm:prSet presAssocID="{79912364-66BD-4B44-9DE8-4E06E74713B9}" presName="rootComposite" presStyleCnt="0"/>
      <dgm:spPr/>
    </dgm:pt>
    <dgm:pt modelId="{B3E526FE-9CC4-4AB0-AC18-C2EF29BA44C3}" type="pres">
      <dgm:prSet presAssocID="{79912364-66BD-4B44-9DE8-4E06E74713B9}" presName="rootText" presStyleLbl="node2" presStyleIdx="0" presStyleCnt="1" custLinFactNeighborX="63345" custLinFactNeighborY="-8044">
        <dgm:presLayoutVars>
          <dgm:chPref val="3"/>
        </dgm:presLayoutVars>
      </dgm:prSet>
      <dgm:spPr/>
    </dgm:pt>
    <dgm:pt modelId="{912C5260-6EAC-4D1B-90A9-66B61CE9DDCD}" type="pres">
      <dgm:prSet presAssocID="{79912364-66BD-4B44-9DE8-4E06E74713B9}" presName="rootConnector" presStyleLbl="node2" presStyleIdx="0" presStyleCnt="1"/>
      <dgm:spPr/>
    </dgm:pt>
    <dgm:pt modelId="{3CC59009-0A11-4CF3-A95E-F461C44F74B8}" type="pres">
      <dgm:prSet presAssocID="{79912364-66BD-4B44-9DE8-4E06E74713B9}" presName="hierChild4" presStyleCnt="0"/>
      <dgm:spPr/>
    </dgm:pt>
    <dgm:pt modelId="{9B5D827E-A555-41CA-AC10-5CD9BB604816}" type="pres">
      <dgm:prSet presAssocID="{79912364-66BD-4B44-9DE8-4E06E74713B9}" presName="hierChild5" presStyleCnt="0"/>
      <dgm:spPr/>
    </dgm:pt>
    <dgm:pt modelId="{C8270C07-79EB-4D4D-8C85-94DF74CA45D7}" type="pres">
      <dgm:prSet presAssocID="{E4D5639E-A28E-40AF-BB08-63BF39FEF4BC}" presName="hierChild3" presStyleCnt="0"/>
      <dgm:spPr/>
    </dgm:pt>
    <dgm:pt modelId="{A7ED849F-E340-4487-9E21-0AE55E027BE9}" type="pres">
      <dgm:prSet presAssocID="{044101DE-0741-47BF-AAA4-34E6534BB00B}" presName="hierRoot1" presStyleCnt="0">
        <dgm:presLayoutVars>
          <dgm:hierBranch val="init"/>
        </dgm:presLayoutVars>
      </dgm:prSet>
      <dgm:spPr/>
    </dgm:pt>
    <dgm:pt modelId="{440B8865-BF49-4D65-BD89-9780298ADB6B}" type="pres">
      <dgm:prSet presAssocID="{044101DE-0741-47BF-AAA4-34E6534BB00B}" presName="rootComposite1" presStyleCnt="0"/>
      <dgm:spPr/>
    </dgm:pt>
    <dgm:pt modelId="{251DFDA8-8364-45A4-97A3-4147E79CBCFA}" type="pres">
      <dgm:prSet presAssocID="{044101DE-0741-47BF-AAA4-34E6534BB00B}" presName="rootText1" presStyleLbl="node0" presStyleIdx="1" presStyleCnt="2" custLinFactNeighborX="2514" custLinFactNeighborY="-7205">
        <dgm:presLayoutVars>
          <dgm:chPref val="3"/>
        </dgm:presLayoutVars>
      </dgm:prSet>
      <dgm:spPr/>
    </dgm:pt>
    <dgm:pt modelId="{06AE3279-9282-4682-8F86-F621DB5FA41C}" type="pres">
      <dgm:prSet presAssocID="{044101DE-0741-47BF-AAA4-34E6534BB00B}" presName="rootConnector1" presStyleLbl="node1" presStyleIdx="0" presStyleCnt="0"/>
      <dgm:spPr/>
    </dgm:pt>
    <dgm:pt modelId="{876074EB-21EC-45B0-921B-E72E41605896}" type="pres">
      <dgm:prSet presAssocID="{044101DE-0741-47BF-AAA4-34E6534BB00B}" presName="hierChild2" presStyleCnt="0"/>
      <dgm:spPr/>
    </dgm:pt>
    <dgm:pt modelId="{13F5CE81-BCFB-4917-97F4-1702772EAF3B}" type="pres">
      <dgm:prSet presAssocID="{044101DE-0741-47BF-AAA4-34E6534BB00B}" presName="hierChild3" presStyleCnt="0"/>
      <dgm:spPr/>
    </dgm:pt>
  </dgm:ptLst>
  <dgm:cxnLst>
    <dgm:cxn modelId="{AC3F1C02-413D-46F6-BC1C-8344C0D7E3EA}" type="presOf" srcId="{7954EC9B-8767-4653-89A8-D4B5FF556CDF}" destId="{94B991A3-A983-4278-B5EC-0E964BB740D3}" srcOrd="0" destOrd="0" presId="urn:microsoft.com/office/officeart/2005/8/layout/orgChart1"/>
    <dgm:cxn modelId="{1280C25C-ADE1-44E0-8F09-4AD2FEEBA24E}" type="presOf" srcId="{C39D1005-5914-4396-8BFA-C534AC172BA8}" destId="{40899E48-25FF-4410-9332-7F55D1298410}" srcOrd="0" destOrd="0" presId="urn:microsoft.com/office/officeart/2005/8/layout/orgChart1"/>
    <dgm:cxn modelId="{07BCC751-18CA-46DC-A452-75968436F9F9}" type="presOf" srcId="{044101DE-0741-47BF-AAA4-34E6534BB00B}" destId="{06AE3279-9282-4682-8F86-F621DB5FA41C}" srcOrd="1" destOrd="0" presId="urn:microsoft.com/office/officeart/2005/8/layout/orgChart1"/>
    <dgm:cxn modelId="{2E693853-2B22-4999-8F20-09B73DA7F002}" srcId="{7954EC9B-8767-4653-89A8-D4B5FF556CDF}" destId="{E4D5639E-A28E-40AF-BB08-63BF39FEF4BC}" srcOrd="0" destOrd="0" parTransId="{B2352CB3-5B5A-4B26-92CD-EC33DB7BEE2B}" sibTransId="{C1C60315-2EB3-4339-8742-B5A2012D8C3F}"/>
    <dgm:cxn modelId="{DCCF4858-8487-4AD8-B39A-5F1CC5FC9055}" type="presOf" srcId="{E4D5639E-A28E-40AF-BB08-63BF39FEF4BC}" destId="{C3180F97-1DED-4F46-8DB0-B691EA81DC85}" srcOrd="0" destOrd="0" presId="urn:microsoft.com/office/officeart/2005/8/layout/orgChart1"/>
    <dgm:cxn modelId="{C62DC280-7BAC-48A4-9AB1-D56104849F52}" srcId="{E4D5639E-A28E-40AF-BB08-63BF39FEF4BC}" destId="{79912364-66BD-4B44-9DE8-4E06E74713B9}" srcOrd="0" destOrd="0" parTransId="{C39D1005-5914-4396-8BFA-C534AC172BA8}" sibTransId="{66F7374B-8FFD-4EE4-8EC2-AD55635F70B9}"/>
    <dgm:cxn modelId="{6B886394-E168-4DE0-8AF1-6BF93AA6FC12}" srcId="{7954EC9B-8767-4653-89A8-D4B5FF556CDF}" destId="{044101DE-0741-47BF-AAA4-34E6534BB00B}" srcOrd="1" destOrd="0" parTransId="{00A73D16-AA55-42C9-A268-513CECCA8ED3}" sibTransId="{A8F18580-FA10-4655-A8D3-0AC21B570823}"/>
    <dgm:cxn modelId="{08B018A3-85D1-4526-B925-35A302CB16ED}" type="presOf" srcId="{044101DE-0741-47BF-AAA4-34E6534BB00B}" destId="{251DFDA8-8364-45A4-97A3-4147E79CBCFA}" srcOrd="0" destOrd="0" presId="urn:microsoft.com/office/officeart/2005/8/layout/orgChart1"/>
    <dgm:cxn modelId="{0BEE55EC-7C05-413A-8DCC-83B67BB6A5A9}" type="presOf" srcId="{E4D5639E-A28E-40AF-BB08-63BF39FEF4BC}" destId="{8B91AF0E-0DAC-4B68-B62B-D85807B152E5}" srcOrd="1" destOrd="0" presId="urn:microsoft.com/office/officeart/2005/8/layout/orgChart1"/>
    <dgm:cxn modelId="{AB089BF4-775E-46F3-8121-940DFA5372D9}" type="presOf" srcId="{79912364-66BD-4B44-9DE8-4E06E74713B9}" destId="{B3E526FE-9CC4-4AB0-AC18-C2EF29BA44C3}" srcOrd="0" destOrd="0" presId="urn:microsoft.com/office/officeart/2005/8/layout/orgChart1"/>
    <dgm:cxn modelId="{91351BF7-2614-4623-AF88-2152D47FA3BC}" type="presOf" srcId="{79912364-66BD-4B44-9DE8-4E06E74713B9}" destId="{912C5260-6EAC-4D1B-90A9-66B61CE9DDCD}" srcOrd="1" destOrd="0" presId="urn:microsoft.com/office/officeart/2005/8/layout/orgChart1"/>
    <dgm:cxn modelId="{6E45C0EF-A67A-40BD-BBE6-2CA748ED0970}" type="presParOf" srcId="{94B991A3-A983-4278-B5EC-0E964BB740D3}" destId="{8AC6A0F6-2EE3-4A8C-847E-00016C764A48}" srcOrd="0" destOrd="0" presId="urn:microsoft.com/office/officeart/2005/8/layout/orgChart1"/>
    <dgm:cxn modelId="{4DFB08DA-D324-4A1A-8C86-C080B8F7C018}" type="presParOf" srcId="{8AC6A0F6-2EE3-4A8C-847E-00016C764A48}" destId="{ECC473D7-1F1E-42E0-A23F-D8929836756B}" srcOrd="0" destOrd="0" presId="urn:microsoft.com/office/officeart/2005/8/layout/orgChart1"/>
    <dgm:cxn modelId="{43A7A54A-6532-4E25-9CBC-05569CE790BA}" type="presParOf" srcId="{ECC473D7-1F1E-42E0-A23F-D8929836756B}" destId="{C3180F97-1DED-4F46-8DB0-B691EA81DC85}" srcOrd="0" destOrd="0" presId="urn:microsoft.com/office/officeart/2005/8/layout/orgChart1"/>
    <dgm:cxn modelId="{A8A21772-99EB-4D87-A145-5986B6D1A638}" type="presParOf" srcId="{ECC473D7-1F1E-42E0-A23F-D8929836756B}" destId="{8B91AF0E-0DAC-4B68-B62B-D85807B152E5}" srcOrd="1" destOrd="0" presId="urn:microsoft.com/office/officeart/2005/8/layout/orgChart1"/>
    <dgm:cxn modelId="{9678C1DA-A963-4D2B-B633-1B5C3D5B3D14}" type="presParOf" srcId="{8AC6A0F6-2EE3-4A8C-847E-00016C764A48}" destId="{3D0F9FD0-EC09-4490-99CF-BBACFA84D8E6}" srcOrd="1" destOrd="0" presId="urn:microsoft.com/office/officeart/2005/8/layout/orgChart1"/>
    <dgm:cxn modelId="{BA323124-3E4E-4412-81E4-B7FB77E70315}" type="presParOf" srcId="{3D0F9FD0-EC09-4490-99CF-BBACFA84D8E6}" destId="{40899E48-25FF-4410-9332-7F55D1298410}" srcOrd="0" destOrd="0" presId="urn:microsoft.com/office/officeart/2005/8/layout/orgChart1"/>
    <dgm:cxn modelId="{36783BB7-3843-4A8D-9C53-685EC2D218D6}" type="presParOf" srcId="{3D0F9FD0-EC09-4490-99CF-BBACFA84D8E6}" destId="{7C83E345-2393-451F-9CCC-9E7BFBBEE878}" srcOrd="1" destOrd="0" presId="urn:microsoft.com/office/officeart/2005/8/layout/orgChart1"/>
    <dgm:cxn modelId="{5CED9559-CD66-479E-B994-E4D370578213}" type="presParOf" srcId="{7C83E345-2393-451F-9CCC-9E7BFBBEE878}" destId="{85E9692B-A6DB-414B-9E2B-C34D14520588}" srcOrd="0" destOrd="0" presId="urn:microsoft.com/office/officeart/2005/8/layout/orgChart1"/>
    <dgm:cxn modelId="{5B7660DA-1361-4C51-B2AF-2B41D8D81ADB}" type="presParOf" srcId="{85E9692B-A6DB-414B-9E2B-C34D14520588}" destId="{B3E526FE-9CC4-4AB0-AC18-C2EF29BA44C3}" srcOrd="0" destOrd="0" presId="urn:microsoft.com/office/officeart/2005/8/layout/orgChart1"/>
    <dgm:cxn modelId="{A5E1E49B-2E61-4DDE-822C-BB0FD63A9EB0}" type="presParOf" srcId="{85E9692B-A6DB-414B-9E2B-C34D14520588}" destId="{912C5260-6EAC-4D1B-90A9-66B61CE9DDCD}" srcOrd="1" destOrd="0" presId="urn:microsoft.com/office/officeart/2005/8/layout/orgChart1"/>
    <dgm:cxn modelId="{DC21E489-C1E1-49E2-B5B4-134F5A5BB9CD}" type="presParOf" srcId="{7C83E345-2393-451F-9CCC-9E7BFBBEE878}" destId="{3CC59009-0A11-4CF3-A95E-F461C44F74B8}" srcOrd="1" destOrd="0" presId="urn:microsoft.com/office/officeart/2005/8/layout/orgChart1"/>
    <dgm:cxn modelId="{2B7E7BBA-B097-44EE-8F12-8F0D2C759641}" type="presParOf" srcId="{7C83E345-2393-451F-9CCC-9E7BFBBEE878}" destId="{9B5D827E-A555-41CA-AC10-5CD9BB604816}" srcOrd="2" destOrd="0" presId="urn:microsoft.com/office/officeart/2005/8/layout/orgChart1"/>
    <dgm:cxn modelId="{749979A2-C567-4C6D-AE2B-9D6D73DD108B}" type="presParOf" srcId="{8AC6A0F6-2EE3-4A8C-847E-00016C764A48}" destId="{C8270C07-79EB-4D4D-8C85-94DF74CA45D7}" srcOrd="2" destOrd="0" presId="urn:microsoft.com/office/officeart/2005/8/layout/orgChart1"/>
    <dgm:cxn modelId="{E24C0501-111C-46C0-8D36-94C6A7731D06}" type="presParOf" srcId="{94B991A3-A983-4278-B5EC-0E964BB740D3}" destId="{A7ED849F-E340-4487-9E21-0AE55E027BE9}" srcOrd="1" destOrd="0" presId="urn:microsoft.com/office/officeart/2005/8/layout/orgChart1"/>
    <dgm:cxn modelId="{F74BBE11-6F64-4761-96C1-A0CA4E856427}" type="presParOf" srcId="{A7ED849F-E340-4487-9E21-0AE55E027BE9}" destId="{440B8865-BF49-4D65-BD89-9780298ADB6B}" srcOrd="0" destOrd="0" presId="urn:microsoft.com/office/officeart/2005/8/layout/orgChart1"/>
    <dgm:cxn modelId="{2EEA5892-B584-43D2-B6D4-737947CE9BFD}" type="presParOf" srcId="{440B8865-BF49-4D65-BD89-9780298ADB6B}" destId="{251DFDA8-8364-45A4-97A3-4147E79CBCFA}" srcOrd="0" destOrd="0" presId="urn:microsoft.com/office/officeart/2005/8/layout/orgChart1"/>
    <dgm:cxn modelId="{635043DD-E366-4170-AAB2-3627CC75DA1C}" type="presParOf" srcId="{440B8865-BF49-4D65-BD89-9780298ADB6B}" destId="{06AE3279-9282-4682-8F86-F621DB5FA41C}" srcOrd="1" destOrd="0" presId="urn:microsoft.com/office/officeart/2005/8/layout/orgChart1"/>
    <dgm:cxn modelId="{49A29608-AA5B-41B7-B879-DABCBEA2565C}" type="presParOf" srcId="{A7ED849F-E340-4487-9E21-0AE55E027BE9}" destId="{876074EB-21EC-45B0-921B-E72E41605896}" srcOrd="1" destOrd="0" presId="urn:microsoft.com/office/officeart/2005/8/layout/orgChart1"/>
    <dgm:cxn modelId="{B53F9FAD-F3A1-46E1-B1E7-15364C771C51}" type="presParOf" srcId="{A7ED849F-E340-4487-9E21-0AE55E027BE9}" destId="{13F5CE81-BCFB-4917-97F4-1702772EAF3B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899E48-25FF-4410-9332-7F55D1298410}">
      <dsp:nvSpPr>
        <dsp:cNvPr id="0" name=""/>
        <dsp:cNvSpPr/>
      </dsp:nvSpPr>
      <dsp:spPr>
        <a:xfrm>
          <a:off x="752785" y="590534"/>
          <a:ext cx="718456" cy="2009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972"/>
              </a:lnTo>
              <a:lnTo>
                <a:pt x="718456" y="76972"/>
              </a:lnTo>
              <a:lnTo>
                <a:pt x="718456" y="200985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180F97-1DED-4F46-8DB0-B691EA81DC85}">
      <dsp:nvSpPr>
        <dsp:cNvPr id="0" name=""/>
        <dsp:cNvSpPr/>
      </dsp:nvSpPr>
      <dsp:spPr>
        <a:xfrm>
          <a:off x="162250" y="0"/>
          <a:ext cx="1181068" cy="590534"/>
        </a:xfrm>
        <a:prstGeom prst="rect">
          <a:avLst/>
        </a:prstGeom>
        <a:solidFill>
          <a:schemeClr val="bg1">
            <a:lumMod val="50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solidFill>
                <a:schemeClr val="bg1"/>
              </a:solidFill>
            </a:rPr>
            <a:t>Stage Door Manager</a:t>
          </a:r>
          <a:endParaRPr lang="en-US" sz="1050" b="1" kern="1200" dirty="0">
            <a:solidFill>
              <a:schemeClr val="bg1"/>
            </a:solidFill>
            <a:highlight>
              <a:srgbClr val="FFFF00"/>
            </a:highlight>
            <a:latin typeface="+mn-lt"/>
            <a:cs typeface="Arial" panose="020B0604020202020204" pitchFamily="34" charset="0"/>
          </a:endParaRPr>
        </a:p>
      </dsp:txBody>
      <dsp:txXfrm>
        <a:off x="162250" y="0"/>
        <a:ext cx="1181068" cy="590534"/>
      </dsp:txXfrm>
    </dsp:sp>
    <dsp:sp modelId="{B3E526FE-9CC4-4AB0-AC18-C2EF29BA44C3}">
      <dsp:nvSpPr>
        <dsp:cNvPr id="0" name=""/>
        <dsp:cNvSpPr/>
      </dsp:nvSpPr>
      <dsp:spPr>
        <a:xfrm>
          <a:off x="880706" y="791519"/>
          <a:ext cx="1181068" cy="590534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50" b="1" kern="1200">
              <a:solidFill>
                <a:sysClr val="windowText" lastClr="000000"/>
              </a:solidFill>
              <a:latin typeface="+mn-lt"/>
            </a:rPr>
            <a:t>Fire Safety Warden</a:t>
          </a:r>
          <a:endParaRPr lang="en-US" sz="1050" b="1" kern="1200" dirty="0">
            <a:latin typeface="+mn-lt"/>
            <a:cs typeface="Arial" panose="020B0604020202020204" pitchFamily="34" charset="0"/>
          </a:endParaRPr>
        </a:p>
      </dsp:txBody>
      <dsp:txXfrm>
        <a:off x="880706" y="791519"/>
        <a:ext cx="1181068" cy="590534"/>
      </dsp:txXfrm>
    </dsp:sp>
    <dsp:sp modelId="{251DFDA8-8364-45A4-97A3-4147E79CBCFA}">
      <dsp:nvSpPr>
        <dsp:cNvPr id="0" name=""/>
        <dsp:cNvSpPr/>
      </dsp:nvSpPr>
      <dsp:spPr>
        <a:xfrm>
          <a:off x="1591344" y="0"/>
          <a:ext cx="1181068" cy="590534"/>
        </a:xfrm>
        <a:prstGeom prst="rect">
          <a:avLst/>
        </a:prstGeom>
        <a:solidFill>
          <a:schemeClr val="bg1">
            <a:lumMod val="50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 dirty="0">
              <a:solidFill>
                <a:schemeClr val="bg1"/>
              </a:solidFill>
              <a:latin typeface="+mn-lt"/>
              <a:cs typeface="Arial" panose="020B0604020202020204" pitchFamily="34" charset="0"/>
            </a:rPr>
            <a:t>Facilities Manager</a:t>
          </a:r>
        </a:p>
      </dsp:txBody>
      <dsp:txXfrm>
        <a:off x="1591344" y="0"/>
        <a:ext cx="1181068" cy="5905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2T23:30:04.478"/>
    </inkml:context>
    <inkml:brush xml:id="br0">
      <inkml:brushProperty name="width" value="0.035" units="cm"/>
      <inkml:brushProperty name="height" value="0.035" units="cm"/>
      <inkml:brushProperty name="color" value="#849398"/>
    </inkml:brush>
  </inkml:definitions>
  <inkml:trace contextRef="#ctx0" brushRef="#br0">0 1 24575,'0'1'0,"0"3"0,0 3 0,0 1 0,0 1 0,0 1 0,0 0 0,0 1 0,0-1 0,0 1 0,0-1 0,0 1 0,0-1 0,0 0 0,0 0 0,0 1 0,0-1 0,0-2-8191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2T23:29:54.737"/>
    </inkml:context>
    <inkml:brush xml:id="br0">
      <inkml:brushProperty name="width" value="0.035" units="cm"/>
      <inkml:brushProperty name="height" value="0.035" units="cm"/>
      <inkml:brushProperty name="color" value="#849398"/>
    </inkml:brush>
  </inkml:definitions>
  <inkml:trace contextRef="#ctx0" brushRef="#br0">1 41 23778,'2114'0'0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2T23:29:52.118"/>
    </inkml:context>
    <inkml:brush xml:id="br0">
      <inkml:brushProperty name="width" value="0.035" units="cm"/>
      <inkml:brushProperty name="height" value="0.035" units="cm"/>
      <inkml:brushProperty name="color" value="#849398"/>
    </inkml:brush>
  </inkml:definitions>
  <inkml:trace contextRef="#ctx0" brushRef="#br0">1 1 24575,'9'215'0,"-10"-178"301,1-31-510,-1 0 1,1 0 0,0 0 0,0 1 0,1-1-1,0 0 1,2 8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2T23:29:40.650"/>
    </inkml:context>
    <inkml:brush xml:id="br0">
      <inkml:brushProperty name="width" value="0.035" units="cm"/>
      <inkml:brushProperty name="height" value="0.035" units="cm"/>
      <inkml:brushProperty name="color" value="#849398"/>
    </inkml:brush>
  </inkml:definitions>
  <inkml:trace contextRef="#ctx0" brushRef="#br0">1 0 22663,'1961'10'0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2T23:29:37.308"/>
    </inkml:context>
    <inkml:brush xml:id="br0">
      <inkml:brushProperty name="width" value="0.035" units="cm"/>
      <inkml:brushProperty name="height" value="0.035" units="cm"/>
      <inkml:brushProperty name="color" value="#849398"/>
    </inkml:brush>
  </inkml:definitions>
  <inkml:trace contextRef="#ctx0" brushRef="#br0">1 1 24575,'0'162'-1365,"0"-153"-5461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670B8E9C8584EA22A1DE82F12EEB6" ma:contentTypeVersion="13" ma:contentTypeDescription="Create a new document." ma:contentTypeScope="" ma:versionID="1bd07601a76187b02a6908f563fc0384">
  <xsd:schema xmlns:xsd="http://www.w3.org/2001/XMLSchema" xmlns:xs="http://www.w3.org/2001/XMLSchema" xmlns:p="http://schemas.microsoft.com/office/2006/metadata/properties" xmlns:ns2="13d0a717-3bb0-4e61-9db7-b85e12c3bc70" xmlns:ns3="4ce6662e-f1c7-4a37-b19d-190cb2f8b669" targetNamespace="http://schemas.microsoft.com/office/2006/metadata/properties" ma:root="true" ma:fieldsID="0c41b86293ac344002a3cf61462abed1" ns2:_="" ns3:_="">
    <xsd:import namespace="13d0a717-3bb0-4e61-9db7-b85e12c3bc70"/>
    <xsd:import namespace="4ce6662e-f1c7-4a37-b19d-190cb2f8b6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0a717-3bb0-4e61-9db7-b85e12c3b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6662e-f1c7-4a37-b19d-190cb2f8b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e6662e-f1c7-4a37-b19d-190cb2f8b669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35C15-7A7E-40AA-BE85-0A0038DC2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9BCE8-3DC7-4712-9797-F40A55F00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0a717-3bb0-4e61-9db7-b85e12c3bc70"/>
    <ds:schemaRef ds:uri="4ce6662e-f1c7-4a37-b19d-190cb2f8b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3E218-94BD-4C04-8F05-FE7081774CD7}">
  <ds:schemaRefs>
    <ds:schemaRef ds:uri="http://schemas.microsoft.com/office/2006/metadata/properties"/>
    <ds:schemaRef ds:uri="http://schemas.microsoft.com/office/infopath/2007/PartnerControls"/>
    <ds:schemaRef ds:uri="4ce6662e-f1c7-4a37-b19d-190cb2f8b669"/>
  </ds:schemaRefs>
</ds:datastoreItem>
</file>

<file path=customXml/itemProps4.xml><?xml version="1.0" encoding="utf-8"?>
<ds:datastoreItem xmlns:ds="http://schemas.openxmlformats.org/officeDocument/2006/customXml" ds:itemID="{DAE2CB92-3193-4969-A6DE-D66654B8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243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Boschetti</dc:creator>
  <cp:keywords/>
  <dc:description/>
  <cp:lastModifiedBy>Isaac Stanmore</cp:lastModifiedBy>
  <cp:revision>65</cp:revision>
  <cp:lastPrinted>2021-02-15T04:24:00Z</cp:lastPrinted>
  <dcterms:created xsi:type="dcterms:W3CDTF">2022-02-18T05:06:00Z</dcterms:created>
  <dcterms:modified xsi:type="dcterms:W3CDTF">2025-05-13T04:09:00Z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0x010100A83670B8E9C8584EA22A1DE82F12EEB6</vt:lpwstr>
  </property>
  <property fmtid="{D5CDD505-2E9C-101B-9397-08002B2CF9AE}" pid="3" name="_dlc_DocIdItemGuid">
    <vt:lpwstr>d9e4a545-e2e4-479f-9e86-b7815b711baa</vt:lpwstr>
  </property>
  <property fmtid="{D5CDD505-2E9C-101B-9397-08002B2CF9AE}" pid="4" name="Order">
    <vt:r8>937600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xd_Signature">
    <vt:bool>false</vt:bool>
  </property>
</Properties>
</file>